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6E" w:rsidRDefault="00D35C6E" w:rsidP="00477F53">
      <w:pPr>
        <w:pStyle w:val="NoSpacing"/>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2495911</wp:posOffset>
                </wp:positionH>
                <wp:positionV relativeFrom="paragraph">
                  <wp:posOffset>222748</wp:posOffset>
                </wp:positionV>
                <wp:extent cx="4102444" cy="1173892"/>
                <wp:effectExtent l="0" t="0" r="12700" b="26670"/>
                <wp:wrapNone/>
                <wp:docPr id="3" name="Text Box 3"/>
                <wp:cNvGraphicFramePr/>
                <a:graphic xmlns:a="http://schemas.openxmlformats.org/drawingml/2006/main">
                  <a:graphicData uri="http://schemas.microsoft.com/office/word/2010/wordprocessingShape">
                    <wps:wsp>
                      <wps:cNvSpPr txBox="1"/>
                      <wps:spPr>
                        <a:xfrm>
                          <a:off x="0" y="0"/>
                          <a:ext cx="4102444" cy="11738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5C6E" w:rsidRDefault="00D35C6E"/>
                          <w:p w:rsidR="00D35C6E" w:rsidRPr="00D35C6E" w:rsidRDefault="00D35C6E" w:rsidP="00D35C6E">
                            <w:pPr>
                              <w:pStyle w:val="NoSpacing"/>
                              <w:jc w:val="center"/>
                              <w:rPr>
                                <w:rFonts w:ascii="Rockwell" w:hAnsi="Rockwell"/>
                                <w:sz w:val="56"/>
                                <w:szCs w:val="56"/>
                              </w:rPr>
                            </w:pPr>
                            <w:r w:rsidRPr="00D35C6E">
                              <w:rPr>
                                <w:rFonts w:ascii="Rockwell" w:hAnsi="Rockwell"/>
                                <w:sz w:val="56"/>
                                <w:szCs w:val="56"/>
                              </w:rPr>
                              <w:t>PICK CITY NEWS</w:t>
                            </w:r>
                          </w:p>
                          <w:p w:rsidR="00D35C6E" w:rsidRPr="00D35C6E" w:rsidRDefault="00D35C6E" w:rsidP="00D35C6E">
                            <w:pPr>
                              <w:pStyle w:val="NoSpacing"/>
                              <w:jc w:val="center"/>
                              <w:rPr>
                                <w:rFonts w:ascii="Rockwell" w:hAnsi="Rockwell"/>
                                <w:sz w:val="56"/>
                                <w:szCs w:val="56"/>
                              </w:rPr>
                            </w:pPr>
                            <w:r w:rsidRPr="00D35C6E">
                              <w:rPr>
                                <w:rFonts w:ascii="Rockwell" w:hAnsi="Rockwell"/>
                                <w:sz w:val="56"/>
                                <w:szCs w:val="56"/>
                              </w:rPr>
                              <w:t>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6.55pt;margin-top:17.55pt;width:323.05pt;height:9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" fillcolor="white [3201]" strokeweight=".5pt">
                <v:textbox>
                  <w:txbxContent>
                    <w:p w:rsidR="00D35C6E" w:rsidRDefault="00D35C6E"/>
                    <w:p w:rsidR="00D35C6E" w:rsidRPr="00D35C6E" w:rsidRDefault="00D35C6E" w:rsidP="00D35C6E">
                      <w:pPr>
                        <w:pStyle w:val="NoSpacing"/>
                        <w:jc w:val="center"/>
                        <w:rPr>
                          <w:rFonts w:ascii="Rockwell" w:hAnsi="Rockwell"/>
                          <w:sz w:val="56"/>
                          <w:szCs w:val="56"/>
                        </w:rPr>
                      </w:pPr>
                      <w:r w:rsidRPr="00D35C6E">
                        <w:rPr>
                          <w:rFonts w:ascii="Rockwell" w:hAnsi="Rockwell"/>
                          <w:sz w:val="56"/>
                          <w:szCs w:val="56"/>
                        </w:rPr>
                        <w:t>PICK CITY NEWS</w:t>
                      </w:r>
                    </w:p>
                    <w:p w:rsidR="00D35C6E" w:rsidRPr="00D35C6E" w:rsidRDefault="00D35C6E" w:rsidP="00D35C6E">
                      <w:pPr>
                        <w:pStyle w:val="NoSpacing"/>
                        <w:jc w:val="center"/>
                        <w:rPr>
                          <w:rFonts w:ascii="Rockwell" w:hAnsi="Rockwell"/>
                          <w:sz w:val="56"/>
                          <w:szCs w:val="56"/>
                        </w:rPr>
                      </w:pPr>
                      <w:r w:rsidRPr="00D35C6E">
                        <w:rPr>
                          <w:rFonts w:ascii="Rockwell" w:hAnsi="Rockwell"/>
                          <w:sz w:val="56"/>
                          <w:szCs w:val="56"/>
                        </w:rPr>
                        <w:t>MAY 2024</w:t>
                      </w:r>
                    </w:p>
                  </w:txbxContent>
                </v:textbox>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-49427</wp:posOffset>
                </wp:positionH>
                <wp:positionV relativeFrom="paragraph">
                  <wp:posOffset>-148281</wp:posOffset>
                </wp:positionV>
                <wp:extent cx="2454704" cy="1902940"/>
                <wp:effectExtent l="0" t="0" r="3175" b="2540"/>
                <wp:wrapNone/>
                <wp:docPr id="1" name="Text Box 1"/>
                <wp:cNvGraphicFramePr/>
                <a:graphic xmlns:a="http://schemas.openxmlformats.org/drawingml/2006/main">
                  <a:graphicData uri="http://schemas.microsoft.com/office/word/2010/wordprocessingShape">
                    <wps:wsp>
                      <wps:cNvSpPr txBox="1"/>
                      <wps:spPr>
                        <a:xfrm>
                          <a:off x="0" y="0"/>
                          <a:ext cx="2454704" cy="190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C6E" w:rsidRDefault="00D35C6E">
                            <w:r>
                              <w:rPr>
                                <w:noProof/>
                              </w:rPr>
                              <w:drawing>
                                <wp:inline distT="0" distB="0" distL="0" distR="0" wp14:anchorId="57D36B07" wp14:editId="21F9F49C">
                                  <wp:extent cx="2355850" cy="2535875"/>
                                  <wp:effectExtent l="0" t="0" r="6350" b="0"/>
                                  <wp:docPr id="2" name="Picture 2" descr="40+ Free Memorial Day Clipart Images-Backgrounds | EntertainmentM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 Free Memorial Day Clipart Images-Backgrounds | EntertainmentMe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5850" cy="2535875"/>
                                          </a:xfrm>
                                          <a:prstGeom prst="rect">
                                            <a:avLst/>
                                          </a:prstGeom>
                                          <a:noFill/>
                                          <a:ln>
                                            <a:noFill/>
                                          </a:ln>
                                        </pic:spPr>
                                      </pic:pic>
                                    </a:graphicData>
                                  </a:graphic>
                                </wp:inline>
                              </w:drawing>
                            </w:r>
                          </w:p>
                          <w:p w:rsidR="00D35C6E" w:rsidRDefault="00D35C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9pt;margin-top:-11.7pt;width:193.3pt;height:1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" fillcolor="white [3201]" stroked="f" strokeweight=".5pt">
                <v:textbox>
                  <w:txbxContent>
                    <w:p w:rsidR="00D35C6E" w:rsidRDefault="00D35C6E">
                      <w:r>
                        <w:rPr>
                          <w:noProof/>
                        </w:rPr>
                        <w:drawing>
                          <wp:inline distT="0" distB="0" distL="0" distR="0" wp14:anchorId="57D36B07" wp14:editId="21F9F49C">
                            <wp:extent cx="2355850" cy="2535875"/>
                            <wp:effectExtent l="0" t="0" r="6350" b="0"/>
                            <wp:docPr id="2" name="Picture 2" descr="40+ Free Memorial Day Clipart Images-Backgrounds | EntertainmentM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 Free Memorial Day Clipart Images-Backgrounds | EntertainmentMe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5850" cy="2535875"/>
                                    </a:xfrm>
                                    <a:prstGeom prst="rect">
                                      <a:avLst/>
                                    </a:prstGeom>
                                    <a:noFill/>
                                    <a:ln>
                                      <a:noFill/>
                                    </a:ln>
                                  </pic:spPr>
                                </pic:pic>
                              </a:graphicData>
                            </a:graphic>
                          </wp:inline>
                        </w:drawing>
                      </w:r>
                    </w:p>
                    <w:p w:rsidR="00D35C6E" w:rsidRDefault="00D35C6E"/>
                  </w:txbxContent>
                </v:textbox>
              </v:shape>
            </w:pict>
          </mc:Fallback>
        </mc:AlternateContent>
      </w:r>
      <w:r w:rsidR="00E222E2">
        <w:rPr>
          <w:b/>
        </w:rPr>
        <w:t>PP</w:t>
      </w:r>
    </w:p>
    <w:p w:rsidR="00D35C6E" w:rsidRDefault="00D35C6E" w:rsidP="00477F53">
      <w:pPr>
        <w:pStyle w:val="NoSpacing"/>
        <w:rPr>
          <w:b/>
        </w:rPr>
      </w:pPr>
    </w:p>
    <w:p w:rsidR="00D35C6E" w:rsidRDefault="00D35C6E" w:rsidP="00477F53">
      <w:pPr>
        <w:pStyle w:val="NoSpacing"/>
        <w:rPr>
          <w:b/>
        </w:rPr>
      </w:pPr>
    </w:p>
    <w:p w:rsidR="00D35C6E" w:rsidRDefault="00D35C6E" w:rsidP="00477F53">
      <w:pPr>
        <w:pStyle w:val="NoSpacing"/>
        <w:rPr>
          <w:b/>
        </w:rPr>
      </w:pPr>
    </w:p>
    <w:p w:rsidR="00D35C6E" w:rsidRDefault="00D35C6E" w:rsidP="00477F53">
      <w:pPr>
        <w:pStyle w:val="NoSpacing"/>
        <w:rPr>
          <w:b/>
        </w:rPr>
      </w:pPr>
    </w:p>
    <w:p w:rsidR="00D35C6E" w:rsidRDefault="00D35C6E" w:rsidP="00477F53">
      <w:pPr>
        <w:pStyle w:val="NoSpacing"/>
        <w:rPr>
          <w:b/>
        </w:rPr>
      </w:pPr>
    </w:p>
    <w:p w:rsidR="00D35C6E" w:rsidRDefault="00D35C6E" w:rsidP="00477F53">
      <w:pPr>
        <w:pStyle w:val="NoSpacing"/>
        <w:rPr>
          <w:b/>
        </w:rPr>
      </w:pPr>
    </w:p>
    <w:p w:rsidR="00D35C6E" w:rsidRDefault="00D35C6E" w:rsidP="00477F53">
      <w:pPr>
        <w:pStyle w:val="NoSpacing"/>
        <w:rPr>
          <w:b/>
        </w:rPr>
      </w:pPr>
    </w:p>
    <w:p w:rsidR="00477F53" w:rsidRDefault="00477F53" w:rsidP="00477F53">
      <w:pPr>
        <w:pStyle w:val="NoSpacing"/>
      </w:pPr>
      <w:r>
        <w:t xml:space="preserve">Council present: Mayor, </w:t>
      </w:r>
      <w:proofErr w:type="spellStart"/>
      <w:r>
        <w:t>Arvid</w:t>
      </w:r>
      <w:proofErr w:type="spellEnd"/>
      <w:r>
        <w:t xml:space="preserve"> Anderson, Lori Davis, Brandan </w:t>
      </w:r>
      <w:proofErr w:type="spellStart"/>
      <w:r>
        <w:t>Reiser</w:t>
      </w:r>
      <w:proofErr w:type="spellEnd"/>
      <w:r>
        <w:t xml:space="preserve">, Scott Bather. Absent: </w:t>
      </w:r>
      <w:proofErr w:type="spellStart"/>
      <w:r>
        <w:t>Westman</w:t>
      </w:r>
      <w:proofErr w:type="spellEnd"/>
      <w:r w:rsidR="00D35C6E">
        <w:t xml:space="preserve"> </w:t>
      </w:r>
      <w:r>
        <w:t xml:space="preserve">Also present: Terry </w:t>
      </w:r>
      <w:proofErr w:type="spellStart"/>
      <w:r>
        <w:t>Focke</w:t>
      </w:r>
      <w:proofErr w:type="spellEnd"/>
      <w:r>
        <w:t xml:space="preserve">, Vance Herman, PWD- Jim </w:t>
      </w:r>
      <w:proofErr w:type="spellStart"/>
      <w:r>
        <w:t>Sailer</w:t>
      </w:r>
      <w:proofErr w:type="spellEnd"/>
      <w:r>
        <w:t xml:space="preserve">, Consultant- Amy Ones, Attorney- Mark </w:t>
      </w:r>
      <w:proofErr w:type="spellStart"/>
      <w:r>
        <w:t>Kaffer</w:t>
      </w:r>
      <w:proofErr w:type="spellEnd"/>
      <w:r>
        <w:t xml:space="preserve"> and Auditor- Diane Johnson.</w:t>
      </w:r>
    </w:p>
    <w:p w:rsidR="00477F53" w:rsidRDefault="00477F53" w:rsidP="00477F53">
      <w:pPr>
        <w:pStyle w:val="NoSpacing"/>
      </w:pPr>
      <w:r>
        <w:t>Mayor called the meeting to order at 7:30pm</w:t>
      </w:r>
      <w:r w:rsidR="00D35C6E">
        <w:t>. May 1, 2024</w:t>
      </w:r>
    </w:p>
    <w:p w:rsidR="00477F53" w:rsidRPr="00D35C6E" w:rsidRDefault="00477F53" w:rsidP="00477F53">
      <w:pPr>
        <w:pStyle w:val="NoSpacing"/>
        <w:rPr>
          <w:b/>
          <w:u w:val="single"/>
        </w:rPr>
      </w:pPr>
      <w:r w:rsidRPr="00D35C6E">
        <w:rPr>
          <w:b/>
          <w:u w:val="single"/>
        </w:rPr>
        <w:t>Motions made and carried:</w:t>
      </w:r>
    </w:p>
    <w:p w:rsidR="00477F53" w:rsidRDefault="00477F53" w:rsidP="00477F53">
      <w:pPr>
        <w:pStyle w:val="NoSpacing"/>
      </w:pPr>
      <w:r>
        <w:t>Davis motioned, second Bather to approve the agenda, meeting minutes from BOE (4-16-24), regular meeting (4-3-24), and bills.</w:t>
      </w:r>
    </w:p>
    <w:p w:rsidR="00477F53" w:rsidRDefault="00477F53" w:rsidP="00477F53">
      <w:pPr>
        <w:pStyle w:val="NoSpacing"/>
      </w:pPr>
      <w:proofErr w:type="spellStart"/>
      <w:r>
        <w:t>Reiser</w:t>
      </w:r>
      <w:proofErr w:type="spellEnd"/>
      <w:r>
        <w:t xml:space="preserve"> Motioned, second Davis to approve Hazen Winter Sports gaming site at Little Bar &amp; Grill.</w:t>
      </w:r>
    </w:p>
    <w:p w:rsidR="00477F53" w:rsidRDefault="00477F53" w:rsidP="00477F53">
      <w:pPr>
        <w:pStyle w:val="NoSpacing"/>
      </w:pPr>
      <w:r>
        <w:t>Davis motioned, second Bather to designate Hazen Star as Pick City’s official newspaper.</w:t>
      </w:r>
    </w:p>
    <w:p w:rsidR="00477F53" w:rsidRDefault="00477F53" w:rsidP="00477F53">
      <w:pPr>
        <w:pStyle w:val="NoSpacing"/>
      </w:pPr>
      <w:r>
        <w:t xml:space="preserve">Davis motioned, second </w:t>
      </w:r>
      <w:proofErr w:type="spellStart"/>
      <w:r>
        <w:t>Reiser</w:t>
      </w:r>
      <w:proofErr w:type="spellEnd"/>
      <w:r>
        <w:t xml:space="preserve"> to approve the building permit for Derrick </w:t>
      </w:r>
      <w:proofErr w:type="spellStart"/>
      <w:r>
        <w:t>Leithold</w:t>
      </w:r>
      <w:proofErr w:type="spellEnd"/>
      <w:r>
        <w:t xml:space="preserve"> (addition to deck &amp; ramp).</w:t>
      </w:r>
    </w:p>
    <w:p w:rsidR="00477F53" w:rsidRDefault="00477F53" w:rsidP="00477F53">
      <w:pPr>
        <w:pStyle w:val="NoSpacing"/>
      </w:pPr>
      <w:r>
        <w:t>Bather motioned, second Davis to have S &amp; M Lawn Services spray Lagoon &amp; City.</w:t>
      </w:r>
    </w:p>
    <w:p w:rsidR="00477F53" w:rsidRDefault="00477F53" w:rsidP="00477F53">
      <w:pPr>
        <w:pStyle w:val="NoSpacing"/>
      </w:pPr>
      <w:r>
        <w:t>Other business:</w:t>
      </w:r>
    </w:p>
    <w:p w:rsidR="00477F53" w:rsidRDefault="00477F53" w:rsidP="00477F53">
      <w:pPr>
        <w:pStyle w:val="NoSpacing"/>
      </w:pPr>
      <w:r>
        <w:t>MCED membership fee was discussed, it was tabled to next meeting.</w:t>
      </w:r>
    </w:p>
    <w:p w:rsidR="00477F53" w:rsidRDefault="00477F53" w:rsidP="00477F53">
      <w:pPr>
        <w:pStyle w:val="NoSpacing"/>
        <w:ind w:firstLine="720"/>
      </w:pPr>
      <w:r>
        <w:t>Discussion on the contract Mercer County Commission signed with Vanguard with the city’s reappraisal fee estimate at $47,484.00. The contact doesn’t state who is responsible for this fee. Attorney will check into this with the county.</w:t>
      </w:r>
    </w:p>
    <w:p w:rsidR="00477F53" w:rsidRDefault="00477F53" w:rsidP="00477F53">
      <w:pPr>
        <w:pStyle w:val="NoSpacing"/>
        <w:ind w:firstLine="720"/>
      </w:pPr>
      <w:r>
        <w:t>City received Pledge of Securities from USB in the amount of $600,000.00.</w:t>
      </w:r>
    </w:p>
    <w:p w:rsidR="00477F53" w:rsidRDefault="00477F53" w:rsidP="00477F53">
      <w:pPr>
        <w:pStyle w:val="NoSpacing"/>
      </w:pPr>
      <w:r>
        <w:t>Park Report: Set up a date to build Storage shed.</w:t>
      </w:r>
    </w:p>
    <w:p w:rsidR="00477F53" w:rsidRPr="00D35C6E" w:rsidRDefault="00477F53" w:rsidP="00477F53">
      <w:pPr>
        <w:pStyle w:val="NoSpacing"/>
        <w:rPr>
          <w:b/>
          <w:u w:val="single"/>
        </w:rPr>
      </w:pPr>
      <w:r w:rsidRPr="00D35C6E">
        <w:rPr>
          <w:b/>
          <w:u w:val="single"/>
        </w:rPr>
        <w:t>Water Report:</w:t>
      </w:r>
    </w:p>
    <w:p w:rsidR="00477F53" w:rsidRDefault="00477F53" w:rsidP="00477F53">
      <w:pPr>
        <w:pStyle w:val="NoSpacing"/>
        <w:ind w:firstLine="720"/>
      </w:pPr>
      <w:r>
        <w:t>Received an email from O. Anderson asking for a variance to allow the water system in new building as proposed. Anderson also stated in email that he has not heard back from our city attorney. He was not present and no taken was taken on the matter.</w:t>
      </w:r>
    </w:p>
    <w:p w:rsidR="00477F53" w:rsidRDefault="00477F53" w:rsidP="00477F53">
      <w:pPr>
        <w:pStyle w:val="NoSpacing"/>
        <w:ind w:firstLine="720"/>
      </w:pPr>
      <w:r>
        <w:t>Mr. Herman had questions about his delinquent utility bill. No action taken.</w:t>
      </w:r>
    </w:p>
    <w:p w:rsidR="00477F53" w:rsidRDefault="00477F53" w:rsidP="00477F53">
      <w:pPr>
        <w:pStyle w:val="NoSpacing"/>
      </w:pPr>
      <w:proofErr w:type="spellStart"/>
      <w:r>
        <w:t>Reiser</w:t>
      </w:r>
      <w:proofErr w:type="spellEnd"/>
      <w:r>
        <w:t xml:space="preserve"> motioned, second Davis to approve the 3-year contract with Interstate Power (for generator at water plant). Motion carried.</w:t>
      </w:r>
    </w:p>
    <w:p w:rsidR="00477F53" w:rsidRDefault="00477F53" w:rsidP="00477F53">
      <w:pPr>
        <w:pStyle w:val="NoSpacing"/>
      </w:pPr>
      <w:r>
        <w:tab/>
      </w:r>
      <w:r w:rsidRPr="003A4217">
        <w:t xml:space="preserve">Mayor called MSRWD, concerning the 6” water line that broke below the dam, and was replaced with 4” section last winter. </w:t>
      </w:r>
      <w:r>
        <w:t>He was concerned if Pick City</w:t>
      </w:r>
      <w:r w:rsidRPr="003A4217">
        <w:t xml:space="preserve"> would ever have a major fire, would that line </w:t>
      </w:r>
      <w:r>
        <w:t>support refilling our reserve clear well tank. MSRWD said AE2S Engineering ran the figures on 4” repair, and stated there would be negligible effect keeping the clear wells full both, for Pick City &amp; the Park.</w:t>
      </w:r>
      <w:r w:rsidR="00E222E2">
        <w:t xml:space="preserve">                                          </w:t>
      </w:r>
    </w:p>
    <w:p w:rsidR="00477F53" w:rsidRDefault="00477F53" w:rsidP="00477F53">
      <w:pPr>
        <w:pStyle w:val="NoSpacing"/>
        <w:ind w:firstLine="720"/>
      </w:pPr>
      <w:r>
        <w:lastRenderedPageBreak/>
        <w:t xml:space="preserve"> </w:t>
      </w:r>
    </w:p>
    <w:p w:rsidR="00477F53" w:rsidRDefault="00477F53" w:rsidP="00477F53">
      <w:pPr>
        <w:pStyle w:val="NoSpacing"/>
      </w:pPr>
      <w:r>
        <w:t>There been no further business meeting was adjourned at 8:21pm.</w:t>
      </w:r>
    </w:p>
    <w:p w:rsidR="00477F53" w:rsidRPr="008206B9" w:rsidRDefault="00477F53" w:rsidP="00477F53">
      <w:pPr>
        <w:pStyle w:val="NoSpacing"/>
        <w:rPr>
          <w:b/>
          <w:u w:val="single"/>
        </w:rPr>
      </w:pPr>
      <w:r w:rsidRPr="00D35C6E">
        <w:rPr>
          <w:u w:val="single"/>
        </w:rPr>
        <w:t>General Fund</w:t>
      </w:r>
      <w:r w:rsidRPr="008206B9">
        <w:t>:</w:t>
      </w:r>
      <w:r>
        <w:t xml:space="preserve">  payroll/ins/reimb-3464.90,Bette Boeshans – 972.50,</w:t>
      </w:r>
      <w:r>
        <w:rPr>
          <w:b/>
          <w:u w:val="single"/>
        </w:rPr>
        <w:t xml:space="preserve"> </w:t>
      </w:r>
      <w:r>
        <w:t>ND</w:t>
      </w:r>
      <w:r w:rsidR="00D35C6E">
        <w:t xml:space="preserve"> </w:t>
      </w:r>
      <w:proofErr w:type="spellStart"/>
      <w:r>
        <w:t>Pers</w:t>
      </w:r>
      <w:proofErr w:type="spellEnd"/>
      <w:r>
        <w:t>- 234.00</w:t>
      </w:r>
    </w:p>
    <w:p w:rsidR="00477F53" w:rsidRDefault="00477F53" w:rsidP="00477F53">
      <w:pPr>
        <w:pStyle w:val="NoSpacing"/>
        <w:tabs>
          <w:tab w:val="decimal" w:pos="4320"/>
        </w:tabs>
      </w:pPr>
      <w:r>
        <w:t>US Treasury –1430.30, WRT-121.72, RRE-662.93, DOC-33.48, H. Hank –8.49</w:t>
      </w:r>
    </w:p>
    <w:p w:rsidR="00477F53" w:rsidRDefault="00477F53" w:rsidP="00477F53">
      <w:pPr>
        <w:pStyle w:val="NoSpacing"/>
        <w:tabs>
          <w:tab w:val="decimal" w:pos="4320"/>
        </w:tabs>
      </w:pPr>
      <w:r>
        <w:t>Hazen Star – 49.00, Hazen Star – 137.23, Ones Consulting-850.00, Scott’s –97.72, Circle-2215.50</w:t>
      </w:r>
    </w:p>
    <w:p w:rsidR="00477F53" w:rsidRDefault="00477F53" w:rsidP="00477F53">
      <w:pPr>
        <w:pStyle w:val="NoSpacing"/>
        <w:tabs>
          <w:tab w:val="decimal" w:pos="4320"/>
        </w:tabs>
        <w:rPr>
          <w:b/>
          <w:u w:val="single"/>
        </w:rPr>
      </w:pPr>
      <w:r w:rsidRPr="00D35C6E">
        <w:rPr>
          <w:u w:val="single"/>
        </w:rPr>
        <w:t>Water Fund</w:t>
      </w:r>
      <w:r w:rsidRPr="008206B9">
        <w:t>:</w:t>
      </w:r>
      <w:r w:rsidR="00D35C6E">
        <w:t xml:space="preserve"> payrol1343.15, J. </w:t>
      </w:r>
      <w:proofErr w:type="spellStart"/>
      <w:r w:rsidR="00D35C6E">
        <w:t>S</w:t>
      </w:r>
      <w:r>
        <w:t>ailer</w:t>
      </w:r>
      <w:proofErr w:type="spellEnd"/>
      <w:r>
        <w:t xml:space="preserve"> –50.00, WRT –42.23, RRE –323.96, Core &amp; Main –1538.70</w:t>
      </w:r>
    </w:p>
    <w:p w:rsidR="00477F53" w:rsidRPr="008206B9" w:rsidRDefault="00477F53" w:rsidP="00477F53">
      <w:pPr>
        <w:pStyle w:val="NoSpacing"/>
        <w:tabs>
          <w:tab w:val="decimal" w:pos="4320"/>
        </w:tabs>
        <w:rPr>
          <w:b/>
          <w:u w:val="single"/>
        </w:rPr>
      </w:pPr>
      <w:r>
        <w:t>NDDH –25.00, USPS –106.00, One call –1.30</w:t>
      </w:r>
      <w:r w:rsidRPr="008206B9">
        <w:t>.</w:t>
      </w:r>
      <w:r w:rsidRPr="00D35C6E">
        <w:rPr>
          <w:u w:val="single"/>
        </w:rPr>
        <w:t xml:space="preserve"> Sewer</w:t>
      </w:r>
      <w:r>
        <w:t>: Payroll-$671.45</w:t>
      </w:r>
    </w:p>
    <w:p w:rsidR="00477F53" w:rsidRDefault="00477F53" w:rsidP="00477F53"/>
    <w:p w:rsidR="00477F53" w:rsidRPr="00F37C75" w:rsidRDefault="00477F53" w:rsidP="00F37C75">
      <w:pPr>
        <w:pStyle w:val="NoSpacing"/>
        <w:rPr>
          <w:b/>
          <w:u w:val="single"/>
        </w:rPr>
      </w:pPr>
      <w:r w:rsidRPr="00D35C6E">
        <w:rPr>
          <w:b/>
          <w:u w:val="single"/>
        </w:rPr>
        <w:t>City of Pick City Board of Equalization Meeting</w:t>
      </w:r>
      <w:r w:rsidR="00F37C75">
        <w:rPr>
          <w:b/>
          <w:u w:val="single"/>
        </w:rPr>
        <w:t xml:space="preserve">- </w:t>
      </w:r>
      <w:r>
        <w:t>April 16, 2024 5:00pm</w:t>
      </w:r>
    </w:p>
    <w:p w:rsidR="00477F53" w:rsidRDefault="00477F53" w:rsidP="00477F53">
      <w:pPr>
        <w:pStyle w:val="NoSpacing"/>
      </w:pPr>
      <w:r>
        <w:t xml:space="preserve">Council present: Lori Davis, </w:t>
      </w:r>
      <w:proofErr w:type="spellStart"/>
      <w:r>
        <w:t>Kel</w:t>
      </w:r>
      <w:proofErr w:type="spellEnd"/>
      <w:r>
        <w:t xml:space="preserve"> </w:t>
      </w:r>
      <w:proofErr w:type="spellStart"/>
      <w:r>
        <w:t>Westman</w:t>
      </w:r>
      <w:proofErr w:type="spellEnd"/>
      <w:r>
        <w:t xml:space="preserve">, Brandon </w:t>
      </w:r>
      <w:proofErr w:type="spellStart"/>
      <w:r>
        <w:t>Reiser</w:t>
      </w:r>
      <w:proofErr w:type="spellEnd"/>
      <w:r>
        <w:t xml:space="preserve">, Mayor, </w:t>
      </w:r>
      <w:proofErr w:type="spellStart"/>
      <w:r>
        <w:t>Arvid</w:t>
      </w:r>
      <w:proofErr w:type="spellEnd"/>
      <w:r>
        <w:t xml:space="preserve"> Anderson</w:t>
      </w:r>
    </w:p>
    <w:p w:rsidR="00477F53" w:rsidRDefault="00477F53" w:rsidP="00477F53">
      <w:pPr>
        <w:pStyle w:val="NoSpacing"/>
      </w:pPr>
      <w:r>
        <w:t>Absent: Bather. Also present: MC Tax Director; Jen Neumiller, Assessor; Bette Boeshans, Auditor Diane Johnson</w:t>
      </w:r>
      <w:r w:rsidR="00F37C75">
        <w:t xml:space="preserve">.  </w:t>
      </w:r>
      <w:r>
        <w:t>Mayor Anderson called the meeting to order at 5:00pm</w:t>
      </w:r>
    </w:p>
    <w:p w:rsidR="00477F53" w:rsidRDefault="00477F53" w:rsidP="00477F53">
      <w:pPr>
        <w:pStyle w:val="NoSpacing"/>
      </w:pPr>
      <w:r>
        <w:t xml:space="preserve">Davis motioned, second </w:t>
      </w:r>
      <w:proofErr w:type="spellStart"/>
      <w:r>
        <w:t>Reiser</w:t>
      </w:r>
      <w:proofErr w:type="spellEnd"/>
      <w:r>
        <w:t xml:space="preserve"> to approve consent items.</w:t>
      </w:r>
    </w:p>
    <w:p w:rsidR="00477F53" w:rsidRDefault="00477F53" w:rsidP="00477F53">
      <w:pPr>
        <w:pStyle w:val="NoSpacing"/>
      </w:pPr>
      <w:r>
        <w:t>Tax director, Neumiller performed a 3 year value ratio for the City of Pick City, it came in at 88%. (State requirement is 90%). A 2% increase will be added to residential and no increase for commercial.</w:t>
      </w:r>
    </w:p>
    <w:p w:rsidR="00477F53" w:rsidRDefault="00477F53" w:rsidP="00477F53">
      <w:pPr>
        <w:pStyle w:val="NoSpacing"/>
      </w:pPr>
      <w:proofErr w:type="spellStart"/>
      <w:r>
        <w:t>Reiser</w:t>
      </w:r>
      <w:proofErr w:type="spellEnd"/>
      <w:r>
        <w:t xml:space="preserve"> motioned, second Davis to approve the 2% tax increase. Motion carried.</w:t>
      </w:r>
    </w:p>
    <w:p w:rsidR="00477F53" w:rsidRDefault="00477F53" w:rsidP="00477F53">
      <w:pPr>
        <w:pStyle w:val="NoSpacing"/>
      </w:pPr>
      <w:r>
        <w:t>There was no public present to contest.</w:t>
      </w:r>
    </w:p>
    <w:p w:rsidR="00477F53" w:rsidRDefault="00477F53" w:rsidP="00477F53">
      <w:pPr>
        <w:pStyle w:val="NoSpacing"/>
      </w:pPr>
      <w:r>
        <w:t xml:space="preserve">Neumiller also informed the council that the Mercer County Commission signed an appraisal agreement with Vanguard to assess the entire county on 9-20-2023. Making it fair &amp; equitable across the entire county. Field review to start 2-01-2025 thru 8-01-2025. </w:t>
      </w:r>
    </w:p>
    <w:p w:rsidR="00477F53" w:rsidRDefault="00477F53" w:rsidP="00477F53">
      <w:pPr>
        <w:pStyle w:val="NoSpacing"/>
      </w:pPr>
      <w:r>
        <w:t>Pick City’s reappraisal estimated cost: $47,484.00.</w:t>
      </w:r>
    </w:p>
    <w:p w:rsidR="00477F53" w:rsidRDefault="00477F53" w:rsidP="00477F53">
      <w:pPr>
        <w:pStyle w:val="NoSpacing"/>
      </w:pPr>
      <w:proofErr w:type="spellStart"/>
      <w:r>
        <w:t>Westman</w:t>
      </w:r>
      <w:proofErr w:type="spellEnd"/>
      <w:r>
        <w:t xml:space="preserve"> motioned, second Davis to approve (8) eight -2024 Homestead Credits. All in favor. With no further discussion, meeting adjourned at 5:35pm. </w:t>
      </w:r>
    </w:p>
    <w:p w:rsidR="00D35C6E" w:rsidRPr="00E222E2" w:rsidRDefault="00D35C6E" w:rsidP="00E222E2">
      <w:pPr>
        <w:pStyle w:val="NoSpacing"/>
        <w:rPr>
          <w:b/>
          <w:sz w:val="36"/>
          <w:szCs w:val="36"/>
        </w:rPr>
      </w:pPr>
      <w:r w:rsidRPr="00E222E2">
        <w:rPr>
          <w:b/>
          <w:sz w:val="36"/>
          <w:szCs w:val="36"/>
        </w:rPr>
        <w:t>Notices:</w:t>
      </w:r>
    </w:p>
    <w:p w:rsidR="00613484" w:rsidRPr="00E222E2" w:rsidRDefault="00613484" w:rsidP="008879DB">
      <w:pPr>
        <w:jc w:val="center"/>
        <w:rPr>
          <w:rFonts w:ascii="Arial Unicode MS" w:eastAsia="Arial Unicode MS" w:hAnsi="Arial Unicode MS" w:cs="Arial Unicode MS"/>
          <w:b/>
        </w:rPr>
      </w:pPr>
      <w:r w:rsidRPr="00E222E2">
        <w:rPr>
          <w:rFonts w:ascii="Arial Unicode MS" w:eastAsia="Arial Unicode MS" w:hAnsi="Arial Unicode MS" w:cs="Arial Unicode MS"/>
          <w:b/>
        </w:rPr>
        <w:t>This is a hidden Gem in Mercer County, Located in Beulah, ND (108 – 7</w:t>
      </w:r>
      <w:r w:rsidRPr="00E222E2">
        <w:rPr>
          <w:rFonts w:ascii="Arial Unicode MS" w:eastAsia="Arial Unicode MS" w:hAnsi="Arial Unicode MS" w:cs="Arial Unicode MS"/>
          <w:b/>
          <w:vertAlign w:val="superscript"/>
        </w:rPr>
        <w:t>th</w:t>
      </w:r>
      <w:r w:rsidRPr="00E222E2">
        <w:rPr>
          <w:rFonts w:ascii="Arial Unicode MS" w:eastAsia="Arial Unicode MS" w:hAnsi="Arial Unicode MS" w:cs="Arial Unicode MS"/>
          <w:b/>
        </w:rPr>
        <w:t xml:space="preserve"> St. NE- by the fairgrounds).</w:t>
      </w:r>
    </w:p>
    <w:p w:rsidR="008879DB" w:rsidRPr="00E222E2" w:rsidRDefault="00205943" w:rsidP="00E222E2">
      <w:pPr>
        <w:jc w:val="center"/>
        <w:rPr>
          <w:rFonts w:ascii="Arial Unicode MS" w:eastAsia="Arial Unicode MS" w:hAnsi="Arial Unicode MS" w:cs="Arial Unicode MS"/>
          <w:b/>
        </w:rPr>
      </w:pPr>
      <w:r w:rsidRPr="00E222E2">
        <w:rPr>
          <w:rFonts w:ascii="Arial Unicode MS" w:eastAsia="Arial Unicode MS" w:hAnsi="Arial Unicode MS" w:cs="Arial Unicode MS"/>
          <w:b/>
        </w:rPr>
        <w:t>With your membership you will receive a quarterly newsletter:</w:t>
      </w:r>
    </w:p>
    <w:p w:rsidR="00205943" w:rsidRPr="00E222E2" w:rsidRDefault="00E222E2" w:rsidP="00F37C75">
      <w:pPr>
        <w:jc w:val="center"/>
        <w:rPr>
          <w:rFonts w:ascii="Arial Unicode MS" w:eastAsia="Arial Unicode MS" w:hAnsi="Arial Unicode MS" w:cs="Arial Unicode MS"/>
          <w:b/>
        </w:rPr>
      </w:pPr>
      <w:r>
        <w:rPr>
          <w:noProof/>
        </w:rPr>
        <mc:AlternateContent>
          <mc:Choice Requires="wps">
            <w:drawing>
              <wp:anchor distT="0" distB="0" distL="114300" distR="114300" simplePos="0" relativeHeight="251670528" behindDoc="0" locked="0" layoutInCell="1" allowOverlap="1">
                <wp:simplePos x="0" y="0"/>
                <wp:positionH relativeFrom="column">
                  <wp:posOffset>5528691</wp:posOffset>
                </wp:positionH>
                <wp:positionV relativeFrom="paragraph">
                  <wp:posOffset>359537</wp:posOffset>
                </wp:positionV>
                <wp:extent cx="1562100" cy="2145792"/>
                <wp:effectExtent l="0" t="0" r="19050" b="26035"/>
                <wp:wrapNone/>
                <wp:docPr id="9" name="Text Box 9"/>
                <wp:cNvGraphicFramePr/>
                <a:graphic xmlns:a="http://schemas.openxmlformats.org/drawingml/2006/main">
                  <a:graphicData uri="http://schemas.microsoft.com/office/word/2010/wordprocessingShape">
                    <wps:wsp>
                      <wps:cNvSpPr txBox="1"/>
                      <wps:spPr>
                        <a:xfrm>
                          <a:off x="0" y="0"/>
                          <a:ext cx="1562100" cy="2145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22E2" w:rsidRDefault="00E222E2" w:rsidP="00E222E2">
                            <w:pPr>
                              <w:widowControl w:val="0"/>
                              <w:spacing w:after="0" w:line="240" w:lineRule="auto"/>
                              <w:jc w:val="both"/>
                              <w:rPr>
                                <w:rFonts w:ascii="Arial Narrow" w:hAnsi="Arial Narrow"/>
                                <w:sz w:val="21"/>
                                <w:szCs w:val="21"/>
                              </w:rPr>
                            </w:pPr>
                            <w:r>
                              <w:rPr>
                                <w:rFonts w:ascii="Arial Narrow" w:hAnsi="Arial Narrow"/>
                                <w:sz w:val="21"/>
                                <w:szCs w:val="21"/>
                              </w:rPr>
                              <w:t>Summer</w:t>
                            </w:r>
                            <w:r>
                              <w:rPr>
                                <w:rFonts w:ascii="Arial Narrow" w:hAnsi="Arial Narrow"/>
                                <w:sz w:val="21"/>
                                <w:szCs w:val="21"/>
                              </w:rPr>
                              <w:t xml:space="preserve"> hours on Memorial Day and will be open every Sunday from 1:00 p.m. to 4:00 p.m. (CT) through Labor Day and all Wednesdays year around from 10:00 a.m. to 4:00 p.m. (CT).  </w:t>
                            </w:r>
                          </w:p>
                          <w:p w:rsidR="008879DB" w:rsidRDefault="00E222E2" w:rsidP="00E222E2">
                            <w:r>
                              <w:rPr>
                                <w:rFonts w:ascii="Arial Narrow" w:hAnsi="Arial Narrow"/>
                                <w:sz w:val="21"/>
                                <w:szCs w:val="21"/>
                              </w:rPr>
                              <w:t xml:space="preserve">     We will gladly accommodate visitors on any other days.  Please call (701) 873-5070 and set up a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left:0;text-align:left;margin-left:435.35pt;margin-top:28.3pt;width:123pt;height:168.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" fillcolor="white [3201]" strokeweight=".5pt">
                <v:textbox>
                  <w:txbxContent>
                    <w:p w:rsidR="00E222E2" w:rsidRDefault="00E222E2" w:rsidP="00E222E2">
                      <w:pPr>
                        <w:widowControl w:val="0"/>
                        <w:spacing w:after="0" w:line="240" w:lineRule="auto"/>
                        <w:jc w:val="both"/>
                        <w:rPr>
                          <w:rFonts w:ascii="Arial Narrow" w:hAnsi="Arial Narrow"/>
                          <w:sz w:val="21"/>
                          <w:szCs w:val="21"/>
                        </w:rPr>
                      </w:pPr>
                      <w:r>
                        <w:rPr>
                          <w:rFonts w:ascii="Arial Narrow" w:hAnsi="Arial Narrow"/>
                          <w:sz w:val="21"/>
                          <w:szCs w:val="21"/>
                        </w:rPr>
                        <w:t>Summer</w:t>
                      </w:r>
                      <w:r>
                        <w:rPr>
                          <w:rFonts w:ascii="Arial Narrow" w:hAnsi="Arial Narrow"/>
                          <w:sz w:val="21"/>
                          <w:szCs w:val="21"/>
                        </w:rPr>
                        <w:t xml:space="preserve"> hours on Memorial Day and will be open every Sunday from 1:00 p.m. to 4:00 p.m. (CT) through Labor Day and all Wednesdays year around from 10:00 a.m. to 4:00 p.m. (CT).  </w:t>
                      </w:r>
                    </w:p>
                    <w:p w:rsidR="008879DB" w:rsidRDefault="00E222E2" w:rsidP="00E222E2">
                      <w:r>
                        <w:rPr>
                          <w:rFonts w:ascii="Arial Narrow" w:hAnsi="Arial Narrow"/>
                          <w:sz w:val="21"/>
                          <w:szCs w:val="21"/>
                        </w:rPr>
                        <w:t xml:space="preserve">     We will gladly accommodate visitors on any other days.  Please call (701) 873-5070 and set up a time</w:t>
                      </w:r>
                    </w:p>
                  </w:txbxContent>
                </v:textbox>
              </v:shape>
            </w:pict>
          </mc:Fallback>
        </mc:AlternateContent>
      </w:r>
      <w:r w:rsidR="008879DB" w:rsidRPr="00E222E2">
        <w:rPr>
          <w:rFonts w:ascii="Arial Unicode MS" w:eastAsia="Arial Unicode MS" w:hAnsi="Arial Unicode MS" w:cs="Arial Unicode MS"/>
          <w:b/>
        </w:rPr>
        <w:t>With</w:t>
      </w:r>
      <w:r w:rsidR="00205943" w:rsidRPr="00E222E2">
        <w:rPr>
          <w:rFonts w:ascii="Arial Unicode MS" w:eastAsia="Arial Unicode MS" w:hAnsi="Arial Unicode MS" w:cs="Arial Unicode MS"/>
          <w:b/>
        </w:rPr>
        <w:t xml:space="preserve"> the permission of the editor</w:t>
      </w:r>
      <w:r w:rsidR="00F37C75" w:rsidRPr="00E222E2">
        <w:rPr>
          <w:rFonts w:ascii="Arial Unicode MS" w:eastAsia="Arial Unicode MS" w:hAnsi="Arial Unicode MS" w:cs="Arial Unicode MS"/>
          <w:b/>
        </w:rPr>
        <w:t xml:space="preserve">, here are some articles from </w:t>
      </w:r>
      <w:r w:rsidR="00205943" w:rsidRPr="00E222E2">
        <w:rPr>
          <w:rFonts w:ascii="Arial Unicode MS" w:eastAsia="Arial Unicode MS" w:hAnsi="Arial Unicode MS" w:cs="Arial Unicode MS"/>
          <w:b/>
        </w:rPr>
        <w:t xml:space="preserve">the current </w:t>
      </w:r>
      <w:r w:rsidR="00F37C75" w:rsidRPr="00E222E2">
        <w:rPr>
          <w:rFonts w:ascii="Arial Unicode MS" w:eastAsia="Arial Unicode MS" w:hAnsi="Arial Unicode MS" w:cs="Arial Unicode MS"/>
          <w:b/>
        </w:rPr>
        <w:t>newsletter</w:t>
      </w:r>
      <w:r w:rsidR="00205943" w:rsidRPr="00E222E2">
        <w:rPr>
          <w:rFonts w:ascii="Arial Unicode MS" w:eastAsia="Arial Unicode MS" w:hAnsi="Arial Unicode MS" w:cs="Arial Unicode MS"/>
          <w:b/>
        </w:rPr>
        <w:t>.</w:t>
      </w:r>
    </w:p>
    <w:p w:rsidR="00613484" w:rsidRDefault="008879DB">
      <w:r w:rsidRPr="005C2D2F">
        <w:rPr>
          <w:b/>
          <w:noProof/>
        </w:rPr>
        <w:drawing>
          <wp:anchor distT="0" distB="0" distL="114300" distR="114300" simplePos="0" relativeHeight="251665408" behindDoc="1" locked="0" layoutInCell="1" allowOverlap="1" wp14:anchorId="7D69C702" wp14:editId="5E04A3B1">
            <wp:simplePos x="0" y="0"/>
            <wp:positionH relativeFrom="column">
              <wp:posOffset>-133350</wp:posOffset>
            </wp:positionH>
            <wp:positionV relativeFrom="paragraph">
              <wp:posOffset>74294</wp:posOffset>
            </wp:positionV>
            <wp:extent cx="6903309" cy="18764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1246" cy="18921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B01" w:rsidRDefault="000E3B01"/>
    <w:p w:rsidR="000E3B01" w:rsidRDefault="000E3B01"/>
    <w:p w:rsidR="00F37C75" w:rsidRDefault="00F37C75" w:rsidP="00F37C75">
      <w:pPr>
        <w:spacing w:after="0" w:line="240" w:lineRule="auto"/>
        <w:jc w:val="both"/>
      </w:pPr>
    </w:p>
    <w:p w:rsidR="00F37C75" w:rsidRDefault="00F37C75" w:rsidP="00F37C75">
      <w:pPr>
        <w:spacing w:after="0" w:line="240" w:lineRule="auto"/>
        <w:jc w:val="both"/>
      </w:pPr>
    </w:p>
    <w:p w:rsidR="00F37C75" w:rsidRDefault="00F37C75" w:rsidP="00F37C75">
      <w:pPr>
        <w:spacing w:after="0" w:line="240" w:lineRule="auto"/>
        <w:jc w:val="both"/>
        <w:rPr>
          <w:rFonts w:ascii="Arial Narrow" w:hAnsi="Arial Narrow" w:cs="Arial"/>
        </w:rPr>
      </w:pPr>
    </w:p>
    <w:p w:rsidR="008879DB" w:rsidRDefault="00E222E2" w:rsidP="00F37C75">
      <w:pPr>
        <w:spacing w:after="0" w:line="240" w:lineRule="auto"/>
        <w:jc w:val="both"/>
        <w:rPr>
          <w:rFonts w:ascii="Arial Narrow" w:hAnsi="Arial Narrow" w:cs="Arial"/>
        </w:rPr>
      </w:pPr>
      <w:r>
        <w:rPr>
          <w:b/>
          <w:noProof/>
        </w:rPr>
        <mc:AlternateContent>
          <mc:Choice Requires="wps">
            <w:drawing>
              <wp:anchor distT="0" distB="0" distL="114300" distR="114300" simplePos="0" relativeHeight="251668480" behindDoc="0" locked="0" layoutInCell="1" allowOverlap="1">
                <wp:simplePos x="0" y="0"/>
                <wp:positionH relativeFrom="column">
                  <wp:posOffset>932434</wp:posOffset>
                </wp:positionH>
                <wp:positionV relativeFrom="paragraph">
                  <wp:posOffset>139700</wp:posOffset>
                </wp:positionV>
                <wp:extent cx="3842385" cy="487680"/>
                <wp:effectExtent l="0" t="0" r="24765" b="26670"/>
                <wp:wrapNone/>
                <wp:docPr id="7" name="Text Box 7"/>
                <wp:cNvGraphicFramePr/>
                <a:graphic xmlns:a="http://schemas.openxmlformats.org/drawingml/2006/main">
                  <a:graphicData uri="http://schemas.microsoft.com/office/word/2010/wordprocessingShape">
                    <wps:wsp>
                      <wps:cNvSpPr txBox="1"/>
                      <wps:spPr>
                        <a:xfrm>
                          <a:off x="0" y="0"/>
                          <a:ext cx="38423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9DB" w:rsidRDefault="008879DB" w:rsidP="008879DB">
                            <w:hyperlink r:id="rId7" w:history="1">
                              <w:r w:rsidRPr="00651716">
                                <w:rPr>
                                  <w:rStyle w:val="Hyperlink"/>
                                </w:rPr>
                                <w:t>MCHS@westriv.com</w:t>
                              </w:r>
                            </w:hyperlink>
                            <w:r>
                              <w:t xml:space="preserve">                 MercerCountyMuseum.org                            facebook.com/</w:t>
                            </w:r>
                            <w:proofErr w:type="spellStart"/>
                            <w:r>
                              <w:t>mercercountymuseum</w:t>
                            </w:r>
                            <w:proofErr w:type="spellEnd"/>
                          </w:p>
                          <w:p w:rsidR="008879DB" w:rsidRDefault="00887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73.4pt;margin-top:11pt;width:302.55pt;height: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" fillcolor="white [3201]" strokeweight=".5pt">
                <v:textbox>
                  <w:txbxContent>
                    <w:p w:rsidR="008879DB" w:rsidRDefault="008879DB" w:rsidP="008879DB">
                      <w:hyperlink r:id="rId8" w:history="1">
                        <w:r w:rsidRPr="00651716">
                          <w:rPr>
                            <w:rStyle w:val="Hyperlink"/>
                          </w:rPr>
                          <w:t>MCHS@westriv.com</w:t>
                        </w:r>
                      </w:hyperlink>
                      <w:r>
                        <w:t xml:space="preserve">                 MercerCountyMuseum.org                            facebook.com/</w:t>
                      </w:r>
                      <w:proofErr w:type="spellStart"/>
                      <w:r>
                        <w:t>mercercountymuseum</w:t>
                      </w:r>
                      <w:proofErr w:type="spellEnd"/>
                    </w:p>
                    <w:p w:rsidR="008879DB" w:rsidRDefault="008879DB"/>
                  </w:txbxContent>
                </v:textbox>
              </v:shape>
            </w:pict>
          </mc:Fallback>
        </mc:AlternateContent>
      </w:r>
    </w:p>
    <w:p w:rsidR="00E222E2" w:rsidRDefault="00E222E2" w:rsidP="0096179C">
      <w:pPr>
        <w:spacing w:after="0" w:line="240" w:lineRule="auto"/>
        <w:jc w:val="both"/>
        <w:rPr>
          <w:rFonts w:ascii="Arial Narrow" w:hAnsi="Arial Narrow" w:cs="Arial"/>
        </w:rPr>
      </w:pPr>
    </w:p>
    <w:p w:rsidR="00147AB0" w:rsidRPr="00E222E2" w:rsidRDefault="00E222E2" w:rsidP="00E222E2">
      <w:pPr>
        <w:spacing w:after="0" w:line="240" w:lineRule="auto"/>
        <w:jc w:val="both"/>
        <w:rPr>
          <w:rFonts w:ascii="Times New Roman" w:hAnsi="Times New Roman" w:cs="Times New Roman"/>
          <w:b/>
          <w:sz w:val="20"/>
          <w:szCs w:val="20"/>
        </w:rPr>
      </w:pPr>
      <w:r w:rsidRPr="00CC1922">
        <w:rPr>
          <w:rFonts w:ascii="Times New Roman" w:hAnsi="Times New Roman" w:cs="Times New Roman"/>
          <w:b/>
          <w:noProof/>
          <w:sz w:val="32"/>
          <w:szCs w:val="32"/>
        </w:rPr>
        <w:lastRenderedPageBreak/>
        <mc:AlternateContent>
          <mc:Choice Requires="wps">
            <w:drawing>
              <wp:anchor distT="0" distB="0" distL="114300" distR="114300" simplePos="0" relativeHeight="251662336" behindDoc="0" locked="0" layoutInCell="0" allowOverlap="1" wp14:anchorId="77F51EDA" wp14:editId="11AD76F3">
                <wp:simplePos x="0" y="0"/>
                <wp:positionH relativeFrom="page">
                  <wp:posOffset>6312535</wp:posOffset>
                </wp:positionH>
                <wp:positionV relativeFrom="page">
                  <wp:posOffset>333375</wp:posOffset>
                </wp:positionV>
                <wp:extent cx="931545" cy="781050"/>
                <wp:effectExtent l="38100" t="38100" r="40005"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781050"/>
                        </a:xfrm>
                        <a:prstGeom prst="rect">
                          <a:avLst/>
                        </a:prstGeom>
                        <a:noFill/>
                        <a:ln w="762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47AB0" w:rsidRPr="00955FF0" w:rsidRDefault="008879DB" w:rsidP="00147AB0">
                            <w:pPr>
                              <w:pStyle w:val="NoSpacing"/>
                            </w:pPr>
                            <w:r>
                              <w:t>E______</w:t>
                            </w:r>
                          </w:p>
                          <w:p w:rsidR="00147AB0" w:rsidRPr="00955FF0" w:rsidRDefault="008879DB" w:rsidP="00147AB0">
                            <w:pPr>
                              <w:pStyle w:val="NoSpacing"/>
                            </w:pPr>
                            <w:r>
                              <w:t>S______</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7F51EDA" id="Text Box 2" o:spid="_x0000_s1030" type="#_x0000_t202" style="position:absolute;left:0;text-align:left;margin-left:497.05pt;margin-top:26.25pt;width:73.35pt;height: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" o:allowincell="f" filled="f" strokecolor="black [3213]" strokeweight="6pt">
                <v:stroke linestyle="thickThin"/>
                <v:textbox inset="10.8pt,7.2pt,10.8pt,7.2pt">
                  <w:txbxContent>
                    <w:p w:rsidR="00147AB0" w:rsidRPr="00955FF0" w:rsidRDefault="008879DB" w:rsidP="00147AB0">
                      <w:pPr>
                        <w:pStyle w:val="NoSpacing"/>
                      </w:pPr>
                      <w:r>
                        <w:t>E______</w:t>
                      </w:r>
                    </w:p>
                    <w:p w:rsidR="00147AB0" w:rsidRPr="00955FF0" w:rsidRDefault="008879DB" w:rsidP="00147AB0">
                      <w:pPr>
                        <w:pStyle w:val="NoSpacing"/>
                      </w:pPr>
                      <w:r>
                        <w:t>S______</w:t>
                      </w:r>
                    </w:p>
                  </w:txbxContent>
                </v:textbox>
                <w10:wrap type="square" anchorx="page" anchory="page"/>
              </v:shape>
            </w:pict>
          </mc:Fallback>
        </mc:AlternateContent>
      </w:r>
      <w:r w:rsidR="008879DB">
        <w:rPr>
          <w:rFonts w:ascii="Times New Roman" w:hAnsi="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-180975</wp:posOffset>
                </wp:positionH>
                <wp:positionV relativeFrom="paragraph">
                  <wp:posOffset>224789</wp:posOffset>
                </wp:positionV>
                <wp:extent cx="104775" cy="45719"/>
                <wp:effectExtent l="0" t="0" r="28575" b="12065"/>
                <wp:wrapNone/>
                <wp:docPr id="8" name="Text Box 8"/>
                <wp:cNvGraphicFramePr/>
                <a:graphic xmlns:a="http://schemas.openxmlformats.org/drawingml/2006/main">
                  <a:graphicData uri="http://schemas.microsoft.com/office/word/2010/wordprocessingShape">
                    <wps:wsp>
                      <wps:cNvSpPr txBox="1"/>
                      <wps:spPr>
                        <a:xfrm flipV="1">
                          <a:off x="0" y="0"/>
                          <a:ext cx="104775"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9DB" w:rsidRDefault="00887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4.25pt;margin-top:17.7pt;width:8.2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" fillcolor="white [3201]" strokeweight=".5pt">
                <v:textbox>
                  <w:txbxContent>
                    <w:p w:rsidR="008879DB" w:rsidRDefault="008879DB"/>
                  </w:txbxContent>
                </v:textbox>
              </v:shape>
            </w:pict>
          </mc:Fallback>
        </mc:AlternateContent>
      </w:r>
      <w:r w:rsidR="00147AB0" w:rsidRPr="00CC1922">
        <w:rPr>
          <w:rFonts w:ascii="Times New Roman" w:hAnsi="Times New Roman" w:cs="Times New Roman"/>
          <w:b/>
          <w:sz w:val="32"/>
          <w:szCs w:val="32"/>
        </w:rPr>
        <w:t>Mercer County Historical Society</w:t>
      </w:r>
      <w:r>
        <w:rPr>
          <w:rFonts w:ascii="Times New Roman" w:hAnsi="Times New Roman" w:cs="Times New Roman"/>
          <w:b/>
          <w:sz w:val="32"/>
          <w:szCs w:val="32"/>
        </w:rPr>
        <w:t xml:space="preserve">  </w:t>
      </w:r>
      <w:r w:rsidR="008879DB">
        <w:rPr>
          <w:rFonts w:ascii="Arial" w:hAnsi="Arial" w:cs="Arial"/>
          <w:b/>
          <w:sz w:val="24"/>
          <w:szCs w:val="24"/>
        </w:rPr>
        <w:t xml:space="preserve"> </w:t>
      </w:r>
      <w:r>
        <w:rPr>
          <w:rFonts w:ascii="Arial" w:hAnsi="Arial" w:cs="Arial"/>
          <w:b/>
          <w:sz w:val="24"/>
          <w:szCs w:val="24"/>
        </w:rPr>
        <w:t>PO Box 1134,</w:t>
      </w:r>
      <w:r w:rsidR="00147AB0">
        <w:rPr>
          <w:rFonts w:ascii="Arial" w:hAnsi="Arial" w:cs="Arial"/>
          <w:b/>
          <w:sz w:val="24"/>
          <w:szCs w:val="24"/>
        </w:rPr>
        <w:t xml:space="preserve"> Beulah</w:t>
      </w:r>
      <w:r w:rsidR="00147AB0" w:rsidRPr="00CC1922">
        <w:rPr>
          <w:rFonts w:ascii="Arial" w:hAnsi="Arial" w:cs="Arial"/>
          <w:b/>
          <w:sz w:val="24"/>
          <w:szCs w:val="24"/>
        </w:rPr>
        <w:t xml:space="preserve"> ND 58523</w:t>
      </w:r>
    </w:p>
    <w:p w:rsidR="00147AB0" w:rsidRDefault="00147AB0" w:rsidP="00147AB0">
      <w:pPr>
        <w:pStyle w:val="NoSpacing"/>
        <w:ind w:left="-360" w:right="-360"/>
        <w:jc w:val="center"/>
        <w:rPr>
          <w:b/>
          <w:sz w:val="12"/>
          <w:szCs w:val="12"/>
          <w:u w:val="single"/>
        </w:rPr>
      </w:pPr>
    </w:p>
    <w:p w:rsidR="00147AB0" w:rsidRPr="00955FF0" w:rsidRDefault="00147AB0" w:rsidP="00147AB0">
      <w:pPr>
        <w:pStyle w:val="NoSpacing"/>
        <w:ind w:left="-360" w:right="-360"/>
        <w:jc w:val="center"/>
        <w:rPr>
          <w:b/>
          <w:sz w:val="12"/>
          <w:szCs w:val="12"/>
          <w:u w:val="single"/>
        </w:rPr>
      </w:pPr>
    </w:p>
    <w:p w:rsidR="00147AB0" w:rsidRPr="00CC1922" w:rsidRDefault="00147AB0" w:rsidP="00147AB0">
      <w:pPr>
        <w:pStyle w:val="NoSpacing"/>
        <w:ind w:left="-90" w:right="-360"/>
        <w:rPr>
          <w:rFonts w:ascii="Arial" w:hAnsi="Arial" w:cs="Arial"/>
          <w:b/>
          <w:sz w:val="24"/>
          <w:szCs w:val="24"/>
          <w:u w:val="single"/>
        </w:rPr>
      </w:pPr>
      <w:r w:rsidRPr="00955FF0">
        <w:rPr>
          <w:rFonts w:ascii="Arial" w:hAnsi="Arial" w:cs="Arial"/>
          <w:b/>
          <w:sz w:val="24"/>
          <w:szCs w:val="24"/>
        </w:rPr>
        <w:t>Membership Application Form</w:t>
      </w:r>
      <w:r w:rsidR="008879DB">
        <w:rPr>
          <w:rFonts w:ascii="Arial" w:hAnsi="Arial" w:cs="Arial"/>
          <w:b/>
          <w:sz w:val="24"/>
          <w:szCs w:val="24"/>
        </w:rPr>
        <w:t>:</w:t>
      </w:r>
      <w:r w:rsidR="008879DB">
        <w:rPr>
          <w:rFonts w:ascii="Arial" w:hAnsi="Arial" w:cs="Arial"/>
          <w:b/>
          <w:sz w:val="24"/>
          <w:szCs w:val="24"/>
        </w:rPr>
        <w:tab/>
      </w:r>
      <w:r w:rsidRPr="00745F50">
        <w:rPr>
          <w:rFonts w:ascii="Arial" w:hAnsi="Arial" w:cs="Arial"/>
          <w:sz w:val="24"/>
          <w:szCs w:val="24"/>
        </w:rPr>
        <w:t>Date _________</w:t>
      </w:r>
      <w:r>
        <w:rPr>
          <w:rFonts w:ascii="Arial" w:hAnsi="Arial" w:cs="Arial"/>
          <w:sz w:val="24"/>
          <w:szCs w:val="24"/>
        </w:rPr>
        <w:t>___________</w:t>
      </w:r>
    </w:p>
    <w:p w:rsidR="00147AB0" w:rsidRPr="00C12791" w:rsidRDefault="00147AB0" w:rsidP="00147AB0">
      <w:pPr>
        <w:pStyle w:val="NoSpacing"/>
        <w:ind w:left="-360" w:right="-360"/>
        <w:rPr>
          <w:rFonts w:ascii="Arial" w:hAnsi="Arial" w:cs="Arial"/>
          <w:sz w:val="20"/>
          <w:szCs w:val="20"/>
        </w:rPr>
      </w:pPr>
      <w:r>
        <w:rPr>
          <w:rFonts w:ascii="Arial" w:hAnsi="Arial" w:cs="Arial"/>
          <w:sz w:val="20"/>
          <w:szCs w:val="20"/>
        </w:rPr>
        <w:t xml:space="preserve">            </w:t>
      </w:r>
      <w:r w:rsidRPr="00C12791">
        <w:rPr>
          <w:rFonts w:ascii="Arial" w:hAnsi="Arial" w:cs="Arial"/>
          <w:sz w:val="20"/>
          <w:szCs w:val="20"/>
        </w:rPr>
        <w:t>(January 1</w:t>
      </w:r>
      <w:r w:rsidRPr="00C12791">
        <w:rPr>
          <w:rFonts w:ascii="Arial" w:hAnsi="Arial" w:cs="Arial"/>
          <w:sz w:val="20"/>
          <w:szCs w:val="20"/>
          <w:vertAlign w:val="superscript"/>
        </w:rPr>
        <w:t>st</w:t>
      </w:r>
      <w:r w:rsidRPr="00C12791">
        <w:rPr>
          <w:rFonts w:ascii="Arial" w:hAnsi="Arial" w:cs="Arial"/>
          <w:sz w:val="20"/>
          <w:szCs w:val="20"/>
        </w:rPr>
        <w:t xml:space="preserve"> to December 31</w:t>
      </w:r>
      <w:r w:rsidRPr="00C12791">
        <w:rPr>
          <w:rFonts w:ascii="Arial" w:hAnsi="Arial" w:cs="Arial"/>
          <w:sz w:val="20"/>
          <w:szCs w:val="20"/>
          <w:vertAlign w:val="superscript"/>
        </w:rPr>
        <w:t>st</w:t>
      </w:r>
      <w:r w:rsidRPr="00C12791">
        <w:rPr>
          <w:rFonts w:ascii="Arial" w:hAnsi="Arial" w:cs="Arial"/>
          <w:sz w:val="20"/>
          <w:szCs w:val="20"/>
        </w:rPr>
        <w:t>)</w:t>
      </w:r>
    </w:p>
    <w:p w:rsidR="00147AB0" w:rsidRPr="00662DAA" w:rsidRDefault="00147AB0" w:rsidP="00147AB0">
      <w:pPr>
        <w:pStyle w:val="NoSpacing"/>
        <w:ind w:left="-90" w:right="-360" w:firstLine="720"/>
        <w:rPr>
          <w:rFonts w:ascii="Arial" w:hAnsi="Arial" w:cs="Arial"/>
          <w:sz w:val="24"/>
          <w:szCs w:val="24"/>
        </w:rPr>
      </w:pPr>
      <w:r>
        <w:rPr>
          <w:rFonts w:ascii="Arial" w:hAnsi="Arial" w:cs="Arial"/>
          <w:sz w:val="24"/>
          <w:szCs w:val="24"/>
        </w:rPr>
        <w:t xml:space="preserve">                                               Cash _____</w:t>
      </w:r>
      <w:r>
        <w:rPr>
          <w:rFonts w:ascii="Arial" w:hAnsi="Arial" w:cs="Arial"/>
          <w:sz w:val="24"/>
          <w:szCs w:val="24"/>
        </w:rPr>
        <w:tab/>
      </w:r>
      <w:r>
        <w:rPr>
          <w:rFonts w:ascii="Arial" w:hAnsi="Arial" w:cs="Arial"/>
          <w:sz w:val="24"/>
          <w:szCs w:val="24"/>
        </w:rPr>
        <w:tab/>
      </w:r>
      <w:r w:rsidRPr="00662DAA">
        <w:rPr>
          <w:rFonts w:ascii="Arial" w:hAnsi="Arial" w:cs="Arial"/>
          <w:sz w:val="24"/>
          <w:szCs w:val="24"/>
        </w:rPr>
        <w:t>Check No. ________</w:t>
      </w:r>
      <w:r>
        <w:rPr>
          <w:rFonts w:ascii="Arial" w:hAnsi="Arial" w:cs="Arial"/>
          <w:sz w:val="24"/>
          <w:szCs w:val="24"/>
        </w:rPr>
        <w:t>__</w:t>
      </w:r>
    </w:p>
    <w:p w:rsidR="00147AB0" w:rsidRPr="0016228D" w:rsidRDefault="00147AB0" w:rsidP="00147AB0">
      <w:pPr>
        <w:pStyle w:val="NoSpacing"/>
        <w:ind w:left="-90" w:right="-360" w:firstLine="720"/>
        <w:rPr>
          <w:rFonts w:ascii="Arial" w:hAnsi="Arial" w:cs="Arial"/>
          <w:sz w:val="16"/>
          <w:szCs w:val="16"/>
        </w:rPr>
      </w:pPr>
    </w:p>
    <w:p w:rsidR="00147AB0" w:rsidRDefault="00147AB0" w:rsidP="00147AB0">
      <w:pPr>
        <w:pStyle w:val="NoSpacing"/>
        <w:ind w:left="-90" w:right="-360"/>
        <w:rPr>
          <w:rFonts w:ascii="Arial" w:hAnsi="Arial" w:cs="Arial"/>
          <w:b/>
          <w:sz w:val="16"/>
          <w:szCs w:val="16"/>
        </w:rPr>
      </w:pPr>
      <w:r w:rsidRPr="00662DAA">
        <w:rPr>
          <w:rFonts w:ascii="Arial" w:hAnsi="Arial" w:cs="Arial"/>
          <w:sz w:val="24"/>
          <w:szCs w:val="24"/>
        </w:rPr>
        <w:t>Individual (1 person)</w:t>
      </w:r>
      <w:r>
        <w:rPr>
          <w:rFonts w:ascii="Arial" w:hAnsi="Arial" w:cs="Arial"/>
          <w:sz w:val="24"/>
          <w:szCs w:val="24"/>
        </w:rPr>
        <w:t xml:space="preserve"> </w:t>
      </w:r>
      <w:r w:rsidRPr="00662DAA">
        <w:rPr>
          <w:rFonts w:ascii="Arial" w:hAnsi="Arial" w:cs="Arial"/>
          <w:sz w:val="24"/>
          <w:szCs w:val="24"/>
        </w:rPr>
        <w:t>-</w:t>
      </w:r>
      <w:r>
        <w:rPr>
          <w:rFonts w:ascii="Arial" w:hAnsi="Arial" w:cs="Arial"/>
          <w:sz w:val="24"/>
          <w:szCs w:val="24"/>
        </w:rPr>
        <w:t xml:space="preserve"> </w:t>
      </w:r>
      <w:r w:rsidRPr="00662DAA">
        <w:rPr>
          <w:rFonts w:ascii="Arial" w:hAnsi="Arial" w:cs="Arial"/>
          <w:sz w:val="24"/>
          <w:szCs w:val="24"/>
        </w:rPr>
        <w:t xml:space="preserve">Annual </w:t>
      </w:r>
      <w:r>
        <w:rPr>
          <w:rFonts w:ascii="Arial" w:hAnsi="Arial" w:cs="Arial"/>
          <w:sz w:val="24"/>
          <w:szCs w:val="24"/>
        </w:rPr>
        <w:t xml:space="preserve">Membership   </w:t>
      </w:r>
      <w:r w:rsidRPr="00C12791">
        <w:rPr>
          <w:rFonts w:ascii="Arial" w:hAnsi="Arial" w:cs="Arial"/>
          <w:b/>
          <w:sz w:val="24"/>
          <w:szCs w:val="24"/>
        </w:rPr>
        <w:t>$10</w:t>
      </w:r>
      <w:r>
        <w:rPr>
          <w:rFonts w:ascii="Arial" w:hAnsi="Arial" w:cs="Arial"/>
          <w:sz w:val="24"/>
          <w:szCs w:val="24"/>
        </w:rPr>
        <w:tab/>
        <w:t xml:space="preserve">                 </w:t>
      </w:r>
      <w:r w:rsidRPr="00662DAA">
        <w:rPr>
          <w:rFonts w:ascii="Arial" w:hAnsi="Arial" w:cs="Arial"/>
          <w:sz w:val="24"/>
          <w:szCs w:val="24"/>
        </w:rPr>
        <w:t>Business</w:t>
      </w:r>
      <w:r>
        <w:rPr>
          <w:rFonts w:ascii="Arial" w:hAnsi="Arial" w:cs="Arial"/>
          <w:sz w:val="24"/>
          <w:szCs w:val="24"/>
        </w:rPr>
        <w:t xml:space="preserve"> </w:t>
      </w:r>
      <w:r w:rsidRPr="00662DAA">
        <w:rPr>
          <w:rFonts w:ascii="Arial" w:hAnsi="Arial" w:cs="Arial"/>
          <w:sz w:val="24"/>
          <w:szCs w:val="24"/>
        </w:rPr>
        <w:t>-</w:t>
      </w:r>
      <w:r>
        <w:rPr>
          <w:rFonts w:ascii="Arial" w:hAnsi="Arial" w:cs="Arial"/>
          <w:sz w:val="24"/>
          <w:szCs w:val="24"/>
        </w:rPr>
        <w:t xml:space="preserve"> </w:t>
      </w:r>
      <w:r w:rsidRPr="00662DAA">
        <w:rPr>
          <w:rFonts w:ascii="Arial" w:hAnsi="Arial" w:cs="Arial"/>
          <w:sz w:val="24"/>
          <w:szCs w:val="24"/>
        </w:rPr>
        <w:t>Annual Membership</w:t>
      </w:r>
      <w:r w:rsidRPr="00662DAA">
        <w:rPr>
          <w:rFonts w:ascii="Arial" w:hAnsi="Arial" w:cs="Arial"/>
          <w:sz w:val="24"/>
          <w:szCs w:val="24"/>
        </w:rPr>
        <w:tab/>
        <w:t xml:space="preserve">  </w:t>
      </w:r>
      <w:r w:rsidRPr="00C12791">
        <w:rPr>
          <w:rFonts w:ascii="Arial" w:hAnsi="Arial" w:cs="Arial"/>
          <w:b/>
          <w:sz w:val="24"/>
          <w:szCs w:val="24"/>
        </w:rPr>
        <w:t>$25</w:t>
      </w:r>
    </w:p>
    <w:p w:rsidR="00147AB0" w:rsidRPr="00CC1922" w:rsidRDefault="00147AB0" w:rsidP="00147AB0">
      <w:pPr>
        <w:pStyle w:val="NoSpacing"/>
        <w:ind w:left="-90" w:right="-360"/>
        <w:rPr>
          <w:rFonts w:ascii="Arial" w:hAnsi="Arial" w:cs="Arial"/>
          <w:sz w:val="12"/>
          <w:szCs w:val="12"/>
        </w:rPr>
      </w:pPr>
    </w:p>
    <w:p w:rsidR="00147AB0" w:rsidRPr="00662DAA" w:rsidRDefault="00147AB0" w:rsidP="00147AB0">
      <w:pPr>
        <w:pStyle w:val="NoSpacing"/>
        <w:ind w:left="-90" w:right="-360"/>
        <w:rPr>
          <w:rFonts w:ascii="Arial" w:hAnsi="Arial" w:cs="Arial"/>
          <w:sz w:val="24"/>
          <w:szCs w:val="24"/>
        </w:rPr>
      </w:pPr>
      <w:r w:rsidRPr="00662DAA">
        <w:rPr>
          <w:rFonts w:ascii="Arial" w:hAnsi="Arial" w:cs="Arial"/>
          <w:sz w:val="24"/>
          <w:szCs w:val="24"/>
        </w:rPr>
        <w:t>Individ</w:t>
      </w:r>
      <w:r>
        <w:rPr>
          <w:rFonts w:ascii="Arial" w:hAnsi="Arial" w:cs="Arial"/>
          <w:sz w:val="24"/>
          <w:szCs w:val="24"/>
        </w:rPr>
        <w:t>ual (1 person) - Life Membership</w:t>
      </w:r>
      <w:r>
        <w:rPr>
          <w:rFonts w:ascii="Arial" w:hAnsi="Arial" w:cs="Arial"/>
          <w:sz w:val="24"/>
          <w:szCs w:val="24"/>
        </w:rPr>
        <w:tab/>
        <w:t xml:space="preserve">   </w:t>
      </w:r>
      <w:r w:rsidRPr="00C12791">
        <w:rPr>
          <w:rFonts w:ascii="Arial" w:hAnsi="Arial" w:cs="Arial"/>
          <w:b/>
          <w:sz w:val="24"/>
          <w:szCs w:val="24"/>
        </w:rPr>
        <w:t>$100</w:t>
      </w:r>
      <w:r>
        <w:rPr>
          <w:rFonts w:ascii="Arial" w:hAnsi="Arial" w:cs="Arial"/>
          <w:sz w:val="24"/>
          <w:szCs w:val="24"/>
        </w:rPr>
        <w:tab/>
        <w:t xml:space="preserve">      </w:t>
      </w:r>
      <w:r w:rsidRPr="00662DAA">
        <w:rPr>
          <w:rFonts w:ascii="Arial" w:hAnsi="Arial" w:cs="Arial"/>
          <w:sz w:val="24"/>
          <w:szCs w:val="24"/>
        </w:rPr>
        <w:t>Business</w:t>
      </w:r>
      <w:r>
        <w:rPr>
          <w:rFonts w:ascii="Arial" w:hAnsi="Arial" w:cs="Arial"/>
          <w:sz w:val="24"/>
          <w:szCs w:val="24"/>
        </w:rPr>
        <w:t xml:space="preserve"> </w:t>
      </w:r>
      <w:r w:rsidRPr="00662DAA">
        <w:rPr>
          <w:rFonts w:ascii="Arial" w:hAnsi="Arial" w:cs="Arial"/>
          <w:sz w:val="24"/>
          <w:szCs w:val="24"/>
        </w:rPr>
        <w:t>-</w:t>
      </w:r>
      <w:r>
        <w:rPr>
          <w:rFonts w:ascii="Arial" w:hAnsi="Arial" w:cs="Arial"/>
          <w:sz w:val="24"/>
          <w:szCs w:val="24"/>
        </w:rPr>
        <w:t xml:space="preserve"> </w:t>
      </w:r>
      <w:r w:rsidRPr="00662DAA">
        <w:rPr>
          <w:rFonts w:ascii="Arial" w:hAnsi="Arial" w:cs="Arial"/>
          <w:sz w:val="24"/>
          <w:szCs w:val="24"/>
        </w:rPr>
        <w:t>Life Membership</w:t>
      </w:r>
      <w:r>
        <w:rPr>
          <w:rFonts w:ascii="Arial" w:hAnsi="Arial" w:cs="Arial"/>
          <w:sz w:val="24"/>
          <w:szCs w:val="24"/>
        </w:rPr>
        <w:t xml:space="preserve">   </w:t>
      </w:r>
      <w:r w:rsidRPr="00662DAA">
        <w:rPr>
          <w:rFonts w:ascii="Arial" w:hAnsi="Arial" w:cs="Arial"/>
          <w:sz w:val="24"/>
          <w:szCs w:val="24"/>
        </w:rPr>
        <w:tab/>
      </w:r>
      <w:r>
        <w:rPr>
          <w:rFonts w:ascii="Arial" w:hAnsi="Arial" w:cs="Arial"/>
          <w:sz w:val="24"/>
          <w:szCs w:val="24"/>
        </w:rPr>
        <w:t xml:space="preserve">           </w:t>
      </w:r>
      <w:r w:rsidRPr="00C12791">
        <w:rPr>
          <w:rFonts w:ascii="Arial" w:hAnsi="Arial" w:cs="Arial"/>
          <w:b/>
          <w:sz w:val="24"/>
          <w:szCs w:val="24"/>
        </w:rPr>
        <w:t>$500</w:t>
      </w:r>
    </w:p>
    <w:p w:rsidR="00147AB0" w:rsidRPr="00C12791" w:rsidRDefault="00147AB0" w:rsidP="00147AB0">
      <w:pPr>
        <w:pStyle w:val="NoSpacing"/>
        <w:ind w:left="-90" w:right="-360" w:firstLine="720"/>
        <w:rPr>
          <w:rFonts w:ascii="Arial" w:hAnsi="Arial" w:cs="Arial"/>
          <w:b/>
          <w:sz w:val="16"/>
          <w:szCs w:val="16"/>
          <w:u w:val="single"/>
        </w:rPr>
      </w:pPr>
    </w:p>
    <w:p w:rsidR="00147AB0" w:rsidRDefault="00147AB0" w:rsidP="00147AB0">
      <w:pPr>
        <w:pStyle w:val="NoSpacing"/>
        <w:ind w:left="-90" w:right="-360"/>
        <w:rPr>
          <w:rFonts w:ascii="Arial" w:hAnsi="Arial" w:cs="Arial"/>
          <w:sz w:val="12"/>
          <w:szCs w:val="12"/>
        </w:rPr>
      </w:pPr>
      <w:r w:rsidRPr="00662DAA">
        <w:rPr>
          <w:rFonts w:ascii="Arial" w:hAnsi="Arial" w:cs="Arial"/>
          <w:sz w:val="24"/>
          <w:szCs w:val="24"/>
        </w:rPr>
        <w:t>Name ______________________________________</w:t>
      </w:r>
      <w:r>
        <w:rPr>
          <w:rFonts w:ascii="Arial" w:hAnsi="Arial" w:cs="Arial"/>
          <w:sz w:val="24"/>
          <w:szCs w:val="24"/>
        </w:rPr>
        <w:t>___    New Member______</w:t>
      </w:r>
      <w:r>
        <w:rPr>
          <w:rFonts w:ascii="Arial" w:hAnsi="Arial" w:cs="Arial"/>
          <w:sz w:val="24"/>
          <w:szCs w:val="24"/>
        </w:rPr>
        <w:tab/>
        <w:t xml:space="preserve">     Renewal_____</w:t>
      </w:r>
    </w:p>
    <w:p w:rsidR="00147AB0" w:rsidRPr="00BC5892" w:rsidRDefault="00147AB0" w:rsidP="00147AB0">
      <w:pPr>
        <w:pStyle w:val="NoSpacing"/>
        <w:ind w:left="-90" w:right="-360"/>
        <w:rPr>
          <w:rFonts w:ascii="Arial" w:hAnsi="Arial" w:cs="Arial"/>
          <w:sz w:val="12"/>
          <w:szCs w:val="12"/>
        </w:rPr>
      </w:pPr>
    </w:p>
    <w:p w:rsidR="00147AB0" w:rsidRDefault="00147AB0" w:rsidP="00147AB0">
      <w:pPr>
        <w:pStyle w:val="NoSpacing"/>
        <w:ind w:left="-90" w:right="-360"/>
        <w:rPr>
          <w:rFonts w:ascii="Arial" w:hAnsi="Arial" w:cs="Arial"/>
          <w:sz w:val="12"/>
          <w:szCs w:val="12"/>
        </w:rPr>
      </w:pPr>
      <w:r>
        <w:rPr>
          <w:rFonts w:ascii="Arial" w:hAnsi="Arial" w:cs="Arial"/>
          <w:sz w:val="24"/>
          <w:szCs w:val="24"/>
        </w:rPr>
        <w:t xml:space="preserve">Mailing </w:t>
      </w:r>
      <w:r w:rsidRPr="00662DAA">
        <w:rPr>
          <w:rFonts w:ascii="Arial" w:hAnsi="Arial" w:cs="Arial"/>
          <w:sz w:val="24"/>
          <w:szCs w:val="24"/>
        </w:rPr>
        <w:t>Address _____________________________________________________</w:t>
      </w:r>
      <w:r>
        <w:rPr>
          <w:rFonts w:ascii="Arial" w:hAnsi="Arial" w:cs="Arial"/>
          <w:sz w:val="24"/>
          <w:szCs w:val="24"/>
        </w:rPr>
        <w:t>_______________</w:t>
      </w:r>
    </w:p>
    <w:p w:rsidR="00147AB0" w:rsidRPr="00BC5892" w:rsidRDefault="00147AB0" w:rsidP="00147AB0">
      <w:pPr>
        <w:pStyle w:val="NoSpacing"/>
        <w:ind w:left="-90" w:right="-360"/>
        <w:rPr>
          <w:rFonts w:ascii="Arial" w:hAnsi="Arial" w:cs="Arial"/>
          <w:sz w:val="12"/>
          <w:szCs w:val="12"/>
        </w:rPr>
      </w:pPr>
    </w:p>
    <w:p w:rsidR="00147AB0" w:rsidRDefault="00147AB0" w:rsidP="00147AB0">
      <w:pPr>
        <w:pStyle w:val="NoSpacing"/>
        <w:ind w:left="-90" w:right="-360"/>
        <w:rPr>
          <w:rFonts w:ascii="Arial" w:hAnsi="Arial" w:cs="Arial"/>
          <w:sz w:val="12"/>
          <w:szCs w:val="12"/>
        </w:rPr>
      </w:pPr>
      <w:proofErr w:type="gramStart"/>
      <w:r>
        <w:rPr>
          <w:rFonts w:ascii="Arial" w:hAnsi="Arial" w:cs="Arial"/>
          <w:sz w:val="24"/>
          <w:szCs w:val="24"/>
        </w:rPr>
        <w:t xml:space="preserve">Street </w:t>
      </w:r>
      <w:r w:rsidRPr="00662DAA">
        <w:rPr>
          <w:rFonts w:ascii="Arial" w:hAnsi="Arial" w:cs="Arial"/>
          <w:sz w:val="24"/>
          <w:szCs w:val="24"/>
        </w:rPr>
        <w:t xml:space="preserve"> Address</w:t>
      </w:r>
      <w:proofErr w:type="gramEnd"/>
      <w:r w:rsidRPr="00662DAA">
        <w:rPr>
          <w:rFonts w:ascii="Arial" w:hAnsi="Arial" w:cs="Arial"/>
          <w:sz w:val="24"/>
          <w:szCs w:val="24"/>
        </w:rPr>
        <w:t xml:space="preserve"> ____________________________________________________</w:t>
      </w:r>
      <w:r>
        <w:rPr>
          <w:rFonts w:ascii="Arial" w:hAnsi="Arial" w:cs="Arial"/>
          <w:sz w:val="24"/>
          <w:szCs w:val="24"/>
        </w:rPr>
        <w:t>_______________</w:t>
      </w:r>
    </w:p>
    <w:p w:rsidR="00147AB0" w:rsidRPr="00BC5892" w:rsidRDefault="00147AB0" w:rsidP="00147AB0">
      <w:pPr>
        <w:pStyle w:val="NoSpacing"/>
        <w:ind w:left="-90" w:right="-360"/>
        <w:rPr>
          <w:rFonts w:ascii="Arial" w:hAnsi="Arial" w:cs="Arial"/>
          <w:sz w:val="12"/>
          <w:szCs w:val="12"/>
        </w:rPr>
      </w:pPr>
    </w:p>
    <w:p w:rsidR="00147AB0" w:rsidRPr="00662DAA" w:rsidRDefault="00147AB0" w:rsidP="00147AB0">
      <w:pPr>
        <w:pStyle w:val="NoSpacing"/>
        <w:ind w:left="-90" w:right="-360"/>
        <w:rPr>
          <w:rFonts w:ascii="Arial" w:hAnsi="Arial" w:cs="Arial"/>
          <w:sz w:val="24"/>
          <w:szCs w:val="24"/>
        </w:rPr>
      </w:pPr>
      <w:r w:rsidRPr="00662DAA">
        <w:rPr>
          <w:rFonts w:ascii="Arial" w:hAnsi="Arial" w:cs="Arial"/>
          <w:sz w:val="24"/>
          <w:szCs w:val="24"/>
        </w:rPr>
        <w:t>City ______________________</w:t>
      </w:r>
      <w:r>
        <w:rPr>
          <w:rFonts w:ascii="Arial" w:hAnsi="Arial" w:cs="Arial"/>
          <w:sz w:val="24"/>
          <w:szCs w:val="24"/>
        </w:rPr>
        <w:t>____________</w:t>
      </w:r>
      <w:r w:rsidRPr="00662DAA">
        <w:rPr>
          <w:rFonts w:ascii="Arial" w:hAnsi="Arial" w:cs="Arial"/>
          <w:sz w:val="24"/>
          <w:szCs w:val="24"/>
        </w:rPr>
        <w:tab/>
      </w:r>
      <w:r>
        <w:rPr>
          <w:rFonts w:ascii="Arial" w:hAnsi="Arial" w:cs="Arial"/>
          <w:sz w:val="24"/>
          <w:szCs w:val="24"/>
        </w:rPr>
        <w:t xml:space="preserve"> </w:t>
      </w:r>
      <w:r w:rsidRPr="00662DAA">
        <w:rPr>
          <w:rFonts w:ascii="Arial" w:hAnsi="Arial" w:cs="Arial"/>
          <w:sz w:val="24"/>
          <w:szCs w:val="24"/>
        </w:rPr>
        <w:t>State_______</w:t>
      </w:r>
      <w:r>
        <w:rPr>
          <w:rFonts w:ascii="Arial" w:hAnsi="Arial" w:cs="Arial"/>
          <w:sz w:val="24"/>
          <w:szCs w:val="24"/>
        </w:rPr>
        <w:t>______      Zip Code</w:t>
      </w:r>
      <w:r w:rsidRPr="00662DAA">
        <w:rPr>
          <w:rFonts w:ascii="Arial" w:hAnsi="Arial" w:cs="Arial"/>
          <w:sz w:val="24"/>
          <w:szCs w:val="24"/>
        </w:rPr>
        <w:t>__________</w:t>
      </w:r>
      <w:r>
        <w:rPr>
          <w:rFonts w:ascii="Arial" w:hAnsi="Arial" w:cs="Arial"/>
          <w:sz w:val="24"/>
          <w:szCs w:val="24"/>
        </w:rPr>
        <w:t xml:space="preserve">____ </w:t>
      </w:r>
    </w:p>
    <w:p w:rsidR="00147AB0" w:rsidRPr="00BC5892" w:rsidRDefault="00147AB0" w:rsidP="00147AB0">
      <w:pPr>
        <w:pStyle w:val="NoSpacing"/>
        <w:ind w:left="-90" w:right="-360"/>
        <w:rPr>
          <w:rFonts w:ascii="Arial" w:hAnsi="Arial" w:cs="Arial"/>
          <w:sz w:val="12"/>
          <w:szCs w:val="12"/>
        </w:rPr>
      </w:pPr>
    </w:p>
    <w:p w:rsidR="00147AB0" w:rsidRPr="00662DAA" w:rsidRDefault="00147AB0" w:rsidP="00147AB0">
      <w:pPr>
        <w:pStyle w:val="NoSpacing"/>
        <w:ind w:left="-90" w:right="-360"/>
        <w:rPr>
          <w:rFonts w:ascii="Arial" w:hAnsi="Arial" w:cs="Arial"/>
          <w:sz w:val="24"/>
          <w:szCs w:val="24"/>
        </w:rPr>
      </w:pPr>
      <w:r w:rsidRPr="00662DAA">
        <w:rPr>
          <w:rFonts w:ascii="Arial" w:hAnsi="Arial" w:cs="Arial"/>
          <w:sz w:val="24"/>
          <w:szCs w:val="24"/>
        </w:rPr>
        <w:t>Winter Address _________________________________________________________________</w:t>
      </w:r>
      <w:r>
        <w:rPr>
          <w:rFonts w:ascii="Arial" w:hAnsi="Arial" w:cs="Arial"/>
          <w:sz w:val="24"/>
          <w:szCs w:val="24"/>
        </w:rPr>
        <w:t>___</w:t>
      </w:r>
    </w:p>
    <w:p w:rsidR="00147AB0" w:rsidRPr="00BC5892" w:rsidRDefault="00147AB0" w:rsidP="00147AB0">
      <w:pPr>
        <w:pStyle w:val="NoSpacing"/>
        <w:ind w:left="-90" w:right="-360"/>
        <w:rPr>
          <w:rFonts w:ascii="Arial" w:hAnsi="Arial" w:cs="Arial"/>
          <w:sz w:val="12"/>
          <w:szCs w:val="12"/>
        </w:rPr>
      </w:pPr>
    </w:p>
    <w:p w:rsidR="00147AB0" w:rsidRPr="00662DAA" w:rsidRDefault="00147AB0" w:rsidP="00147AB0">
      <w:pPr>
        <w:pStyle w:val="NoSpacing"/>
        <w:ind w:left="-90" w:right="-360"/>
        <w:rPr>
          <w:rFonts w:ascii="Arial" w:hAnsi="Arial" w:cs="Arial"/>
          <w:sz w:val="24"/>
          <w:szCs w:val="24"/>
        </w:rPr>
      </w:pPr>
      <w:r w:rsidRPr="00662DAA">
        <w:rPr>
          <w:rFonts w:ascii="Arial" w:hAnsi="Arial" w:cs="Arial"/>
          <w:sz w:val="24"/>
          <w:szCs w:val="24"/>
        </w:rPr>
        <w:t>Telephone __________________________</w:t>
      </w:r>
      <w:r>
        <w:rPr>
          <w:rFonts w:ascii="Arial" w:hAnsi="Arial" w:cs="Arial"/>
          <w:sz w:val="24"/>
          <w:szCs w:val="24"/>
        </w:rPr>
        <w:t>__</w:t>
      </w:r>
      <w:r w:rsidRPr="00662DAA">
        <w:rPr>
          <w:rFonts w:ascii="Arial" w:hAnsi="Arial" w:cs="Arial"/>
          <w:sz w:val="24"/>
          <w:szCs w:val="24"/>
        </w:rPr>
        <w:tab/>
        <w:t>Email _____________________________</w:t>
      </w:r>
      <w:r>
        <w:rPr>
          <w:rFonts w:ascii="Arial" w:hAnsi="Arial" w:cs="Arial"/>
          <w:sz w:val="24"/>
          <w:szCs w:val="24"/>
        </w:rPr>
        <w:t>________</w:t>
      </w:r>
    </w:p>
    <w:p w:rsidR="00147AB0" w:rsidRDefault="00147AB0" w:rsidP="00147AB0">
      <w:pPr>
        <w:pStyle w:val="NoSpacing"/>
        <w:ind w:right="-360"/>
        <w:rPr>
          <w:rFonts w:ascii="Arial" w:hAnsi="Arial" w:cs="Arial"/>
          <w:sz w:val="16"/>
          <w:szCs w:val="16"/>
        </w:rPr>
      </w:pPr>
    </w:p>
    <w:p w:rsidR="00147AB0" w:rsidRPr="00662DAA" w:rsidRDefault="00147AB0" w:rsidP="00147AB0">
      <w:pPr>
        <w:pStyle w:val="NoSpacing"/>
        <w:ind w:left="-90" w:right="-360"/>
        <w:rPr>
          <w:rFonts w:ascii="Arial" w:hAnsi="Arial" w:cs="Arial"/>
          <w:sz w:val="24"/>
          <w:szCs w:val="24"/>
        </w:rPr>
      </w:pPr>
      <w:r w:rsidRPr="00662DAA">
        <w:rPr>
          <w:rFonts w:ascii="Arial" w:hAnsi="Arial" w:cs="Arial"/>
          <w:sz w:val="24"/>
          <w:szCs w:val="24"/>
        </w:rPr>
        <w:t>Memorial</w:t>
      </w:r>
      <w:r>
        <w:rPr>
          <w:rFonts w:ascii="Arial" w:hAnsi="Arial" w:cs="Arial"/>
          <w:sz w:val="24"/>
          <w:szCs w:val="24"/>
        </w:rPr>
        <w:t>:  $_______ in H</w:t>
      </w:r>
      <w:r w:rsidRPr="00662DAA">
        <w:rPr>
          <w:rFonts w:ascii="Arial" w:hAnsi="Arial" w:cs="Arial"/>
          <w:sz w:val="24"/>
          <w:szCs w:val="24"/>
        </w:rPr>
        <w:t>onor of _________________________</w:t>
      </w:r>
      <w:r>
        <w:rPr>
          <w:rFonts w:ascii="Arial" w:hAnsi="Arial" w:cs="Arial"/>
          <w:sz w:val="24"/>
          <w:szCs w:val="24"/>
        </w:rPr>
        <w:t>_____________________________</w:t>
      </w:r>
    </w:p>
    <w:p w:rsidR="00147AB0" w:rsidRPr="00662DAA" w:rsidRDefault="00147AB0" w:rsidP="00147AB0">
      <w:pPr>
        <w:pStyle w:val="NoSpacing"/>
        <w:ind w:left="-90" w:right="-360"/>
        <w:rPr>
          <w:rFonts w:ascii="Arial" w:hAnsi="Arial" w:cs="Arial"/>
          <w:sz w:val="16"/>
          <w:szCs w:val="16"/>
        </w:rPr>
      </w:pPr>
    </w:p>
    <w:p w:rsidR="00147AB0" w:rsidRPr="00662DAA" w:rsidRDefault="00147AB0" w:rsidP="00147AB0">
      <w:pPr>
        <w:pStyle w:val="NoSpacing"/>
        <w:ind w:left="-90" w:right="-360"/>
        <w:rPr>
          <w:rFonts w:ascii="Arial" w:hAnsi="Arial" w:cs="Arial"/>
          <w:sz w:val="16"/>
          <w:szCs w:val="16"/>
        </w:rPr>
      </w:pPr>
    </w:p>
    <w:p w:rsidR="00147AB0" w:rsidRDefault="00147AB0" w:rsidP="00147AB0">
      <w:pPr>
        <w:pStyle w:val="NoSpacing"/>
        <w:ind w:left="-90" w:right="-360" w:hanging="630"/>
        <w:rPr>
          <w:rFonts w:ascii="Arial" w:hAnsi="Arial" w:cs="Arial"/>
          <w:sz w:val="24"/>
          <w:szCs w:val="24"/>
        </w:rPr>
      </w:pPr>
      <w:r>
        <w:rPr>
          <w:rFonts w:ascii="Arial" w:hAnsi="Arial" w:cs="Arial"/>
          <w:sz w:val="24"/>
          <w:szCs w:val="24"/>
        </w:rPr>
        <w:t xml:space="preserve">          </w:t>
      </w:r>
      <w:r w:rsidRPr="00662DAA">
        <w:rPr>
          <w:rFonts w:ascii="Arial" w:hAnsi="Arial" w:cs="Arial"/>
          <w:sz w:val="24"/>
          <w:szCs w:val="24"/>
        </w:rPr>
        <w:t>Donation</w:t>
      </w:r>
      <w:r>
        <w:rPr>
          <w:rFonts w:ascii="Arial" w:hAnsi="Arial" w:cs="Arial"/>
          <w:sz w:val="24"/>
          <w:szCs w:val="24"/>
        </w:rPr>
        <w:t>:</w:t>
      </w:r>
      <w:r w:rsidRPr="00662DAA">
        <w:rPr>
          <w:rFonts w:ascii="Arial" w:hAnsi="Arial" w:cs="Arial"/>
          <w:sz w:val="24"/>
          <w:szCs w:val="24"/>
        </w:rPr>
        <w:t xml:space="preserve"> </w:t>
      </w:r>
      <w:r>
        <w:rPr>
          <w:rFonts w:ascii="Arial" w:hAnsi="Arial" w:cs="Arial"/>
          <w:sz w:val="24"/>
          <w:szCs w:val="24"/>
        </w:rPr>
        <w:t xml:space="preserve"> $_______ for (area)</w:t>
      </w:r>
      <w:r w:rsidRPr="00662DAA">
        <w:rPr>
          <w:rFonts w:ascii="Arial" w:hAnsi="Arial" w:cs="Arial"/>
          <w:sz w:val="24"/>
          <w:szCs w:val="24"/>
        </w:rPr>
        <w:t xml:space="preserve"> _______</w:t>
      </w:r>
      <w:r>
        <w:rPr>
          <w:rFonts w:ascii="Arial" w:hAnsi="Arial" w:cs="Arial"/>
          <w:sz w:val="24"/>
          <w:szCs w:val="24"/>
        </w:rPr>
        <w:t>________________________________________________</w:t>
      </w:r>
    </w:p>
    <w:p w:rsidR="00147AB0" w:rsidRPr="00CC1922" w:rsidRDefault="00147AB0" w:rsidP="00147AB0">
      <w:pPr>
        <w:pStyle w:val="NoSpacing"/>
        <w:ind w:right="-360"/>
        <w:rPr>
          <w:rFonts w:ascii="Arial" w:hAnsi="Arial" w:cs="Arial"/>
          <w:sz w:val="20"/>
          <w:szCs w:val="20"/>
        </w:rPr>
      </w:pPr>
      <w:r>
        <w:rPr>
          <w:rFonts w:ascii="Arial" w:hAnsi="Arial" w:cs="Arial"/>
          <w:sz w:val="20"/>
          <w:szCs w:val="20"/>
        </w:rPr>
        <w:t xml:space="preserve">                                                      (G</w:t>
      </w:r>
      <w:r w:rsidRPr="00CC1922">
        <w:rPr>
          <w:rFonts w:ascii="Arial" w:hAnsi="Arial" w:cs="Arial"/>
          <w:sz w:val="20"/>
          <w:szCs w:val="20"/>
        </w:rPr>
        <w:t>eneral operating expense, building fund, military</w:t>
      </w:r>
      <w:r w:rsidR="008879DB" w:rsidRPr="00CC1922">
        <w:rPr>
          <w:rFonts w:ascii="Arial" w:hAnsi="Arial" w:cs="Arial"/>
          <w:sz w:val="20"/>
          <w:szCs w:val="20"/>
        </w:rPr>
        <w:t>, western</w:t>
      </w:r>
      <w:r w:rsidR="008879DB">
        <w:rPr>
          <w:rFonts w:ascii="Arial" w:hAnsi="Arial" w:cs="Arial"/>
          <w:sz w:val="20"/>
          <w:szCs w:val="20"/>
        </w:rPr>
        <w:t>,</w:t>
      </w:r>
      <w:r w:rsidRPr="00CC1922">
        <w:rPr>
          <w:rFonts w:ascii="Arial" w:hAnsi="Arial" w:cs="Arial"/>
          <w:sz w:val="20"/>
          <w:szCs w:val="20"/>
        </w:rPr>
        <w:t xml:space="preserve"> brides, </w:t>
      </w:r>
      <w:proofErr w:type="gramStart"/>
      <w:r w:rsidRPr="00CC1922">
        <w:rPr>
          <w:rFonts w:ascii="Arial" w:hAnsi="Arial" w:cs="Arial"/>
          <w:sz w:val="20"/>
          <w:szCs w:val="20"/>
        </w:rPr>
        <w:t>church  or</w:t>
      </w:r>
      <w:proofErr w:type="gramEnd"/>
      <w:r w:rsidRPr="00CC1922">
        <w:rPr>
          <w:rFonts w:ascii="Arial" w:hAnsi="Arial" w:cs="Arial"/>
          <w:sz w:val="20"/>
          <w:szCs w:val="20"/>
        </w:rPr>
        <w:t xml:space="preserve"> other.</w:t>
      </w:r>
      <w:r>
        <w:rPr>
          <w:rFonts w:ascii="Arial" w:hAnsi="Arial" w:cs="Arial"/>
          <w:sz w:val="20"/>
          <w:szCs w:val="20"/>
        </w:rPr>
        <w:t>)</w:t>
      </w:r>
      <w:r w:rsidRPr="00CC1922">
        <w:rPr>
          <w:rFonts w:ascii="Arial" w:hAnsi="Arial" w:cs="Arial"/>
          <w:sz w:val="20"/>
          <w:szCs w:val="20"/>
        </w:rPr>
        <w:t xml:space="preserve">                                                                                                                                          </w:t>
      </w:r>
      <w:r>
        <w:rPr>
          <w:rFonts w:ascii="Arial" w:hAnsi="Arial" w:cs="Arial"/>
          <w:sz w:val="20"/>
          <w:szCs w:val="20"/>
        </w:rPr>
        <w:t xml:space="preserve">                         </w:t>
      </w:r>
    </w:p>
    <w:p w:rsidR="0096179C" w:rsidRDefault="00147AB0" w:rsidP="00147AB0">
      <w:pPr>
        <w:rPr>
          <w:rFonts w:ascii="Arial" w:hAnsi="Arial" w:cs="Arial"/>
          <w:b/>
          <w:sz w:val="20"/>
          <w:szCs w:val="20"/>
        </w:rPr>
      </w:pPr>
      <w:r w:rsidRPr="00DB7BB7">
        <w:rPr>
          <w:noProof/>
          <w:sz w:val="24"/>
          <w:szCs w:val="24"/>
        </w:rPr>
        <mc:AlternateContent>
          <mc:Choice Requires="wps">
            <w:drawing>
              <wp:anchor distT="0" distB="0" distL="114300" distR="114300" simplePos="0" relativeHeight="251663360" behindDoc="0" locked="0" layoutInCell="1" allowOverlap="1" wp14:anchorId="46B91587" wp14:editId="457BC04C">
                <wp:simplePos x="0" y="0"/>
                <wp:positionH relativeFrom="column">
                  <wp:posOffset>314325</wp:posOffset>
                </wp:positionH>
                <wp:positionV relativeFrom="paragraph">
                  <wp:posOffset>81281</wp:posOffset>
                </wp:positionV>
                <wp:extent cx="6055360" cy="514350"/>
                <wp:effectExtent l="133350" t="133350" r="135890" b="152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1435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relaxedInset"/>
                          <a:contourClr>
                            <a:srgbClr val="FFFFFF"/>
                          </a:contourClr>
                        </a:sp3d>
                      </wps:spPr>
                      <wps:txbx>
                        <w:txbxContent>
                          <w:p w:rsidR="00147AB0" w:rsidRPr="0056547A" w:rsidRDefault="00147AB0" w:rsidP="00147AB0">
                            <w:pPr>
                              <w:spacing w:after="0" w:line="240" w:lineRule="auto"/>
                              <w:jc w:val="center"/>
                              <w:rPr>
                                <w:rFonts w:ascii="Comic Sans MS" w:hAnsi="Comic Sans MS"/>
                              </w:rPr>
                            </w:pPr>
                            <w:r w:rsidRPr="0056547A">
                              <w:rPr>
                                <w:rFonts w:ascii="Comic Sans MS" w:hAnsi="Comic Sans MS"/>
                              </w:rPr>
                              <w:t xml:space="preserve">Your monetary support of the Mercer County Museum is very much appreciated. </w:t>
                            </w:r>
                          </w:p>
                          <w:p w:rsidR="00147AB0" w:rsidRPr="0056547A" w:rsidRDefault="00147AB0" w:rsidP="00147AB0">
                            <w:pPr>
                              <w:spacing w:after="0" w:line="240" w:lineRule="auto"/>
                              <w:jc w:val="center"/>
                              <w:rPr>
                                <w:rFonts w:ascii="Comic Sans MS" w:hAnsi="Comic Sans MS"/>
                              </w:rPr>
                            </w:pPr>
                            <w:r>
                              <w:rPr>
                                <w:rFonts w:ascii="Comic Sans MS" w:hAnsi="Comic Sans MS"/>
                              </w:rPr>
                              <w:t xml:space="preserve">Your membership dues are used exclusively for </w:t>
                            </w:r>
                            <w:r w:rsidRPr="0056547A">
                              <w:rPr>
                                <w:rFonts w:ascii="Comic Sans MS" w:hAnsi="Comic Sans MS"/>
                              </w:rPr>
                              <w:t xml:space="preserve">operating expenses of the museum. </w:t>
                            </w:r>
                          </w:p>
                          <w:p w:rsidR="00147AB0" w:rsidRPr="00DB7BB7" w:rsidRDefault="00147AB0" w:rsidP="00147AB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91587" id="_x0000_s1032" type="#_x0000_t202" style="position:absolute;margin-left:24.75pt;margin-top:6.4pt;width:476.8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" stroked="f">
                <v:shadow on="t" color="black" offset="0,1pt"/>
                <v:textbox>
                  <w:txbxContent>
                    <w:p w:rsidR="00147AB0" w:rsidRPr="0056547A" w:rsidRDefault="00147AB0" w:rsidP="00147AB0">
                      <w:pPr>
                        <w:spacing w:after="0" w:line="240" w:lineRule="auto"/>
                        <w:jc w:val="center"/>
                        <w:rPr>
                          <w:rFonts w:ascii="Comic Sans MS" w:hAnsi="Comic Sans MS"/>
                        </w:rPr>
                      </w:pPr>
                      <w:r w:rsidRPr="0056547A">
                        <w:rPr>
                          <w:rFonts w:ascii="Comic Sans MS" w:hAnsi="Comic Sans MS"/>
                        </w:rPr>
                        <w:t xml:space="preserve">Your monetary support of the Mercer County Museum is very much appreciated. </w:t>
                      </w:r>
                    </w:p>
                    <w:p w:rsidR="00147AB0" w:rsidRPr="0056547A" w:rsidRDefault="00147AB0" w:rsidP="00147AB0">
                      <w:pPr>
                        <w:spacing w:after="0" w:line="240" w:lineRule="auto"/>
                        <w:jc w:val="center"/>
                        <w:rPr>
                          <w:rFonts w:ascii="Comic Sans MS" w:hAnsi="Comic Sans MS"/>
                        </w:rPr>
                      </w:pPr>
                      <w:r>
                        <w:rPr>
                          <w:rFonts w:ascii="Comic Sans MS" w:hAnsi="Comic Sans MS"/>
                        </w:rPr>
                        <w:t xml:space="preserve">Your membership dues are used exclusively for </w:t>
                      </w:r>
                      <w:r w:rsidRPr="0056547A">
                        <w:rPr>
                          <w:rFonts w:ascii="Comic Sans MS" w:hAnsi="Comic Sans MS"/>
                        </w:rPr>
                        <w:t xml:space="preserve">operating expenses of the museum. </w:t>
                      </w:r>
                    </w:p>
                    <w:p w:rsidR="00147AB0" w:rsidRPr="00DB7BB7" w:rsidRDefault="00147AB0" w:rsidP="00147AB0">
                      <w:pPr>
                        <w:rPr>
                          <w:sz w:val="24"/>
                          <w:szCs w:val="24"/>
                        </w:rPr>
                      </w:pPr>
                    </w:p>
                  </w:txbxContent>
                </v:textbox>
              </v:shape>
            </w:pict>
          </mc:Fallback>
        </mc:AlternateContent>
      </w:r>
      <w:r w:rsidRPr="00AF1195">
        <w:rPr>
          <w:rFonts w:ascii="Arial" w:hAnsi="Arial" w:cs="Arial"/>
          <w:b/>
          <w:sz w:val="20"/>
          <w:szCs w:val="20"/>
        </w:rPr>
        <w:t xml:space="preserve"> -  </w:t>
      </w:r>
    </w:p>
    <w:p w:rsidR="0096179C" w:rsidRDefault="0096179C" w:rsidP="00147AB0">
      <w:pPr>
        <w:rPr>
          <w:rFonts w:ascii="Arial" w:hAnsi="Arial" w:cs="Arial"/>
          <w:b/>
          <w:sz w:val="20"/>
          <w:szCs w:val="20"/>
        </w:rPr>
      </w:pPr>
    </w:p>
    <w:p w:rsidR="0096179C" w:rsidRDefault="0096179C" w:rsidP="00147AB0">
      <w:pPr>
        <w:rPr>
          <w:rFonts w:ascii="Arial" w:hAnsi="Arial" w:cs="Arial"/>
          <w:b/>
          <w:sz w:val="20"/>
          <w:szCs w:val="20"/>
        </w:rPr>
      </w:pPr>
      <w:r>
        <w:rPr>
          <w:noProof/>
          <w:sz w:val="26"/>
          <w:u w:val="single"/>
        </w:rPr>
        <mc:AlternateContent>
          <mc:Choice Requires="wps">
            <w:drawing>
              <wp:anchor distT="0" distB="0" distL="114300" distR="114300" simplePos="0" relativeHeight="251666432" behindDoc="0" locked="0" layoutInCell="1" allowOverlap="1">
                <wp:simplePos x="0" y="0"/>
                <wp:positionH relativeFrom="column">
                  <wp:posOffset>-225552</wp:posOffset>
                </wp:positionH>
                <wp:positionV relativeFrom="paragraph">
                  <wp:posOffset>313055</wp:posOffset>
                </wp:positionV>
                <wp:extent cx="4029075" cy="2804160"/>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4029075" cy="280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In the 16</w:t>
                            </w:r>
                            <w:r w:rsidRPr="00E222E2">
                              <w:rPr>
                                <w:rFonts w:ascii="Arial Narrow" w:hAnsi="Arial Narrow" w:cs="Times New Roman"/>
                                <w:vertAlign w:val="superscript"/>
                              </w:rPr>
                              <w:t>th</w:t>
                            </w:r>
                            <w:r w:rsidRPr="00E222E2">
                              <w:rPr>
                                <w:rFonts w:ascii="Arial Narrow" w:hAnsi="Arial Narrow" w:cs="Times New Roman"/>
                              </w:rPr>
                              <w:t xml:space="preserve"> and 17</w:t>
                            </w:r>
                            <w:r w:rsidRPr="00E222E2">
                              <w:rPr>
                                <w:rFonts w:ascii="Arial Narrow" w:hAnsi="Arial Narrow" w:cs="Times New Roman"/>
                                <w:vertAlign w:val="superscript"/>
                              </w:rPr>
                              <w:t>th</w:t>
                            </w:r>
                            <w:r w:rsidRPr="00E222E2">
                              <w:rPr>
                                <w:rFonts w:ascii="Arial Narrow" w:hAnsi="Arial Narrow" w:cs="Times New Roman"/>
                              </w:rPr>
                              <w:t xml:space="preserve"> centuries, everything was transported by ship.  It was before commercial fertilizer’s invention, so large shipments of manure were common.  It was shipped dry as in this form; it weighed a lot less than wet. </w:t>
                            </w:r>
                          </w:p>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 xml:space="preserve">     Once seawater hit it, it not only became heavier, but the process of fermentation began again, creating methane gas.  As the manure bundles were stored below the deck, and as the methane was building up, the first time someone came down below at night with a lantern, BOOOOM!!!  Several ships were destroyed in this manner before it was determined just what was happening.</w:t>
                            </w:r>
                          </w:p>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 xml:space="preserve">     After that, the bundles of manure were always stamped with the term “Ship High in Transit,” (abbreviated as S. H. I. T.).  This alerted the sailors to stow it high enough off the lower decks so that as water came in, the manure would stay dry.</w:t>
                            </w:r>
                          </w:p>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 xml:space="preserve">     This is the recorded history of this term and its abbreviation, which came down through the centuries and is still in use today in the shipping industry.</w:t>
                            </w:r>
                          </w:p>
                          <w:p w:rsidR="00F37C75" w:rsidRPr="00E222E2" w:rsidRDefault="00F37C75" w:rsidP="00F37C75"/>
                          <w:p w:rsidR="00F37C75" w:rsidRPr="00E222E2" w:rsidRDefault="00F37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margin-left:-17.75pt;margin-top:24.65pt;width:317.25pt;height:22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" fillcolor="white [3201]" strokeweight=".5pt">
                <v:textbox>
                  <w:txbxContent>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In the 16</w:t>
                      </w:r>
                      <w:r w:rsidRPr="00E222E2">
                        <w:rPr>
                          <w:rFonts w:ascii="Arial Narrow" w:hAnsi="Arial Narrow" w:cs="Times New Roman"/>
                          <w:vertAlign w:val="superscript"/>
                        </w:rPr>
                        <w:t>th</w:t>
                      </w:r>
                      <w:r w:rsidRPr="00E222E2">
                        <w:rPr>
                          <w:rFonts w:ascii="Arial Narrow" w:hAnsi="Arial Narrow" w:cs="Times New Roman"/>
                        </w:rPr>
                        <w:t xml:space="preserve"> and 17</w:t>
                      </w:r>
                      <w:r w:rsidRPr="00E222E2">
                        <w:rPr>
                          <w:rFonts w:ascii="Arial Narrow" w:hAnsi="Arial Narrow" w:cs="Times New Roman"/>
                          <w:vertAlign w:val="superscript"/>
                        </w:rPr>
                        <w:t>th</w:t>
                      </w:r>
                      <w:r w:rsidRPr="00E222E2">
                        <w:rPr>
                          <w:rFonts w:ascii="Arial Narrow" w:hAnsi="Arial Narrow" w:cs="Times New Roman"/>
                        </w:rPr>
                        <w:t xml:space="preserve"> centuries, everything was transported by ship.  It was before commercial fertilizer’s invention, so large shipments of manure were common.  It was shipped dry as in this form; it weighed a lot less than wet. </w:t>
                      </w:r>
                    </w:p>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 xml:space="preserve">     Once seawater hit it, it not only became heavier, but the process of fermentation began again, creating methane gas.  As the manure bundles were stored below the deck, and as the methane was building up, the first time someone came down below at night with a lantern, BOOOOM!!!  Several ships were destroyed in this manner before it was determined just what was happening.</w:t>
                      </w:r>
                    </w:p>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 xml:space="preserve">     After that, the bundles of manure were always stamped with the term “Ship High in Transit,” (abbreviated as S. H. I. T.).  This alerted the sailors to stow it high enough off the lower decks so that as water came in, the manure would stay dry.</w:t>
                      </w:r>
                    </w:p>
                    <w:p w:rsidR="00F37C75" w:rsidRPr="00E222E2" w:rsidRDefault="00F37C75" w:rsidP="00F37C75">
                      <w:pPr>
                        <w:spacing w:after="0" w:line="240" w:lineRule="auto"/>
                        <w:jc w:val="both"/>
                        <w:rPr>
                          <w:rFonts w:ascii="Arial Narrow" w:hAnsi="Arial Narrow" w:cs="Times New Roman"/>
                        </w:rPr>
                      </w:pPr>
                      <w:r w:rsidRPr="00E222E2">
                        <w:rPr>
                          <w:rFonts w:ascii="Arial Narrow" w:hAnsi="Arial Narrow" w:cs="Times New Roman"/>
                        </w:rPr>
                        <w:t xml:space="preserve">     This is the recorded history of this term and its abbreviation, which came down through the centuries and is still in use today in the shipping industry.</w:t>
                      </w:r>
                    </w:p>
                    <w:p w:rsidR="00F37C75" w:rsidRPr="00E222E2" w:rsidRDefault="00F37C75" w:rsidP="00F37C75"/>
                    <w:p w:rsidR="00F37C75" w:rsidRPr="00E222E2" w:rsidRDefault="00F37C75"/>
                  </w:txbxContent>
                </v:textbox>
              </v:shape>
            </w:pict>
          </mc:Fallback>
        </mc:AlternateContent>
      </w:r>
    </w:p>
    <w:p w:rsidR="0096179C" w:rsidRDefault="00E222E2" w:rsidP="00147AB0">
      <w:pPr>
        <w:rPr>
          <w:rFonts w:ascii="Arial" w:hAnsi="Arial" w:cs="Arial"/>
          <w:b/>
          <w:sz w:val="20"/>
          <w:szCs w:val="20"/>
        </w:rPr>
      </w:pPr>
      <w:r>
        <w:rPr>
          <w:rFonts w:ascii="Arial Narrow" w:hAnsi="Arial Narrow"/>
          <w:noProof/>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14605</wp:posOffset>
                </wp:positionV>
                <wp:extent cx="2800350" cy="30289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00350" cy="302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C75" w:rsidRDefault="00F37C75" w:rsidP="008879DB">
                            <w:pPr>
                              <w:spacing w:line="240" w:lineRule="auto"/>
                              <w:jc w:val="center"/>
                              <w:rPr>
                                <w:rFonts w:ascii="Times New Roman" w:eastAsia="Times New Roman" w:hAnsi="Times New Roman" w:cs="Times New Roman"/>
                                <w:b/>
                                <w:szCs w:val="24"/>
                              </w:rPr>
                            </w:pPr>
                            <w:r>
                              <w:rPr>
                                <w:rFonts w:ascii="Times New Roman" w:hAnsi="Times New Roman"/>
                                <w:b/>
                                <w:szCs w:val="24"/>
                              </w:rPr>
                              <w:t>Coins Left on a Military Gravestone</w:t>
                            </w:r>
                          </w:p>
                          <w:p w:rsidR="00F37C75" w:rsidRPr="00147AB0" w:rsidRDefault="00F37C75" w:rsidP="00F37C75">
                            <w:pPr>
                              <w:spacing w:line="240" w:lineRule="auto"/>
                              <w:jc w:val="both"/>
                              <w:rPr>
                                <w:rFonts w:ascii="Times New Roman" w:hAnsi="Times New Roman"/>
                                <w:szCs w:val="24"/>
                              </w:rPr>
                            </w:pPr>
                            <w:r>
                              <w:rPr>
                                <w:rFonts w:ascii="Times New Roman" w:hAnsi="Times New Roman"/>
                                <w:szCs w:val="24"/>
                              </w:rPr>
                              <w:t xml:space="preserve">If you notice a </w:t>
                            </w:r>
                            <w:r>
                              <w:rPr>
                                <w:rFonts w:ascii="Times New Roman" w:hAnsi="Times New Roman"/>
                                <w:szCs w:val="24"/>
                                <w:u w:val="single"/>
                              </w:rPr>
                              <w:t>penny</w:t>
                            </w:r>
                            <w:r>
                              <w:rPr>
                                <w:rFonts w:ascii="Times New Roman" w:hAnsi="Times New Roman"/>
                                <w:szCs w:val="24"/>
                              </w:rPr>
                              <w:t xml:space="preserve"> on a gravestone, this signifies that a person, family member, friend, etc. has visited the </w:t>
                            </w:r>
                            <w:r>
                              <w:rPr>
                                <w:rFonts w:ascii="Times New Roman" w:hAnsi="Times New Roman"/>
                                <w:szCs w:val="24"/>
                              </w:rPr>
                              <w:t>headstone. It</w:t>
                            </w:r>
                            <w:r>
                              <w:rPr>
                                <w:rFonts w:ascii="Times New Roman" w:hAnsi="Times New Roman"/>
                                <w:szCs w:val="24"/>
                              </w:rPr>
                              <w:t xml:space="preserve"> is an act of gratitude for the person’s service. </w:t>
                            </w:r>
                          </w:p>
                          <w:p w:rsidR="00F37C75" w:rsidRPr="00147AB0" w:rsidRDefault="00F37C75" w:rsidP="00F37C75">
                            <w:pPr>
                              <w:spacing w:line="240" w:lineRule="auto"/>
                              <w:jc w:val="both"/>
                              <w:rPr>
                                <w:rFonts w:ascii="Times New Roman" w:hAnsi="Times New Roman"/>
                                <w:sz w:val="24"/>
                                <w:szCs w:val="24"/>
                              </w:rPr>
                            </w:pPr>
                            <w:r>
                              <w:rPr>
                                <w:rFonts w:ascii="Times New Roman" w:hAnsi="Times New Roman"/>
                                <w:szCs w:val="24"/>
                              </w:rPr>
                              <w:t xml:space="preserve">If there is a </w:t>
                            </w:r>
                            <w:r>
                              <w:rPr>
                                <w:rFonts w:ascii="Times New Roman" w:hAnsi="Times New Roman"/>
                                <w:szCs w:val="24"/>
                                <w:u w:val="single"/>
                              </w:rPr>
                              <w:t>nickel</w:t>
                            </w:r>
                            <w:r>
                              <w:rPr>
                                <w:rFonts w:ascii="Times New Roman" w:hAnsi="Times New Roman"/>
                                <w:szCs w:val="24"/>
                              </w:rPr>
                              <w:t xml:space="preserve"> on the gravestone, this means that the visitor who left it went to boot camp with the person buried.</w:t>
                            </w:r>
                          </w:p>
                          <w:p w:rsidR="00F37C75" w:rsidRDefault="00F37C75" w:rsidP="00F37C75">
                            <w:pPr>
                              <w:spacing w:line="240" w:lineRule="auto"/>
                              <w:jc w:val="both"/>
                              <w:rPr>
                                <w:rFonts w:ascii="Times New Roman" w:hAnsi="Times New Roman"/>
                                <w:szCs w:val="24"/>
                              </w:rPr>
                            </w:pPr>
                            <w:r>
                              <w:rPr>
                                <w:rFonts w:ascii="Times New Roman" w:hAnsi="Times New Roman"/>
                                <w:szCs w:val="24"/>
                              </w:rPr>
                              <w:t xml:space="preserve">If you see a </w:t>
                            </w:r>
                            <w:r>
                              <w:rPr>
                                <w:rFonts w:ascii="Times New Roman" w:hAnsi="Times New Roman"/>
                                <w:szCs w:val="24"/>
                                <w:u w:val="single"/>
                              </w:rPr>
                              <w:t>dime</w:t>
                            </w:r>
                            <w:r>
                              <w:rPr>
                                <w:rFonts w:ascii="Times New Roman" w:hAnsi="Times New Roman"/>
                                <w:szCs w:val="24"/>
                              </w:rPr>
                              <w:t xml:space="preserve"> on their stone, that signifies that the visitor served with the deceased military member.</w:t>
                            </w:r>
                          </w:p>
                          <w:p w:rsidR="00F37C75" w:rsidRDefault="00F37C75" w:rsidP="00F37C75">
                            <w:pPr>
                              <w:spacing w:line="240" w:lineRule="auto"/>
                              <w:jc w:val="both"/>
                              <w:rPr>
                                <w:rFonts w:ascii="Times New Roman" w:hAnsi="Times New Roman"/>
                                <w:szCs w:val="24"/>
                              </w:rPr>
                            </w:pPr>
                            <w:r>
                              <w:rPr>
                                <w:rFonts w:ascii="Times New Roman" w:hAnsi="Times New Roman"/>
                                <w:szCs w:val="24"/>
                              </w:rPr>
                              <w:t xml:space="preserve"> Seeing a </w:t>
                            </w:r>
                            <w:r>
                              <w:rPr>
                                <w:rFonts w:ascii="Times New Roman" w:hAnsi="Times New Roman"/>
                                <w:szCs w:val="24"/>
                                <w:u w:val="single"/>
                              </w:rPr>
                              <w:t>quarter</w:t>
                            </w:r>
                            <w:r>
                              <w:rPr>
                                <w:rFonts w:ascii="Times New Roman" w:hAnsi="Times New Roman"/>
                                <w:szCs w:val="24"/>
                              </w:rPr>
                              <w:t xml:space="preserve"> has a particularly heavy association.  This signifies that a previous visitor was present when the soldier passed away. </w:t>
                            </w:r>
                          </w:p>
                          <w:p w:rsidR="00F37C75" w:rsidRDefault="00F37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4" type="#_x0000_t202" style="position:absolute;margin-left:324pt;margin-top:1.15pt;width:220.5pt;height:23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" fillcolor="white [3201]" strokeweight=".5pt">
                <v:textbox>
                  <w:txbxContent>
                    <w:p w:rsidR="00F37C75" w:rsidRDefault="00F37C75" w:rsidP="008879DB">
                      <w:pPr>
                        <w:spacing w:line="240" w:lineRule="auto"/>
                        <w:jc w:val="center"/>
                        <w:rPr>
                          <w:rFonts w:ascii="Times New Roman" w:eastAsia="Times New Roman" w:hAnsi="Times New Roman" w:cs="Times New Roman"/>
                          <w:b/>
                          <w:szCs w:val="24"/>
                        </w:rPr>
                      </w:pPr>
                      <w:r>
                        <w:rPr>
                          <w:rFonts w:ascii="Times New Roman" w:hAnsi="Times New Roman"/>
                          <w:b/>
                          <w:szCs w:val="24"/>
                        </w:rPr>
                        <w:t>Coins Left on a Military Gravestone</w:t>
                      </w:r>
                    </w:p>
                    <w:p w:rsidR="00F37C75" w:rsidRPr="00147AB0" w:rsidRDefault="00F37C75" w:rsidP="00F37C75">
                      <w:pPr>
                        <w:spacing w:line="240" w:lineRule="auto"/>
                        <w:jc w:val="both"/>
                        <w:rPr>
                          <w:rFonts w:ascii="Times New Roman" w:hAnsi="Times New Roman"/>
                          <w:szCs w:val="24"/>
                        </w:rPr>
                      </w:pPr>
                      <w:r>
                        <w:rPr>
                          <w:rFonts w:ascii="Times New Roman" w:hAnsi="Times New Roman"/>
                          <w:szCs w:val="24"/>
                        </w:rPr>
                        <w:t xml:space="preserve">If you notice a </w:t>
                      </w:r>
                      <w:r>
                        <w:rPr>
                          <w:rFonts w:ascii="Times New Roman" w:hAnsi="Times New Roman"/>
                          <w:szCs w:val="24"/>
                          <w:u w:val="single"/>
                        </w:rPr>
                        <w:t>penny</w:t>
                      </w:r>
                      <w:r>
                        <w:rPr>
                          <w:rFonts w:ascii="Times New Roman" w:hAnsi="Times New Roman"/>
                          <w:szCs w:val="24"/>
                        </w:rPr>
                        <w:t xml:space="preserve"> on a gravestone, this signifies that a person, family member, friend, etc. has visited the </w:t>
                      </w:r>
                      <w:r>
                        <w:rPr>
                          <w:rFonts w:ascii="Times New Roman" w:hAnsi="Times New Roman"/>
                          <w:szCs w:val="24"/>
                        </w:rPr>
                        <w:t>headstone. It</w:t>
                      </w:r>
                      <w:r>
                        <w:rPr>
                          <w:rFonts w:ascii="Times New Roman" w:hAnsi="Times New Roman"/>
                          <w:szCs w:val="24"/>
                        </w:rPr>
                        <w:t xml:space="preserve"> is an act of gratitude for the person’s service. </w:t>
                      </w:r>
                    </w:p>
                    <w:p w:rsidR="00F37C75" w:rsidRPr="00147AB0" w:rsidRDefault="00F37C75" w:rsidP="00F37C75">
                      <w:pPr>
                        <w:spacing w:line="240" w:lineRule="auto"/>
                        <w:jc w:val="both"/>
                        <w:rPr>
                          <w:rFonts w:ascii="Times New Roman" w:hAnsi="Times New Roman"/>
                          <w:sz w:val="24"/>
                          <w:szCs w:val="24"/>
                        </w:rPr>
                      </w:pPr>
                      <w:r>
                        <w:rPr>
                          <w:rFonts w:ascii="Times New Roman" w:hAnsi="Times New Roman"/>
                          <w:szCs w:val="24"/>
                        </w:rPr>
                        <w:t xml:space="preserve">If there is a </w:t>
                      </w:r>
                      <w:r>
                        <w:rPr>
                          <w:rFonts w:ascii="Times New Roman" w:hAnsi="Times New Roman"/>
                          <w:szCs w:val="24"/>
                          <w:u w:val="single"/>
                        </w:rPr>
                        <w:t>nickel</w:t>
                      </w:r>
                      <w:r>
                        <w:rPr>
                          <w:rFonts w:ascii="Times New Roman" w:hAnsi="Times New Roman"/>
                          <w:szCs w:val="24"/>
                        </w:rPr>
                        <w:t xml:space="preserve"> on the gravestone, this means that the visitor who left it went to boot camp with the person buried.</w:t>
                      </w:r>
                    </w:p>
                    <w:p w:rsidR="00F37C75" w:rsidRDefault="00F37C75" w:rsidP="00F37C75">
                      <w:pPr>
                        <w:spacing w:line="240" w:lineRule="auto"/>
                        <w:jc w:val="both"/>
                        <w:rPr>
                          <w:rFonts w:ascii="Times New Roman" w:hAnsi="Times New Roman"/>
                          <w:szCs w:val="24"/>
                        </w:rPr>
                      </w:pPr>
                      <w:r>
                        <w:rPr>
                          <w:rFonts w:ascii="Times New Roman" w:hAnsi="Times New Roman"/>
                          <w:szCs w:val="24"/>
                        </w:rPr>
                        <w:t xml:space="preserve">If you see a </w:t>
                      </w:r>
                      <w:r>
                        <w:rPr>
                          <w:rFonts w:ascii="Times New Roman" w:hAnsi="Times New Roman"/>
                          <w:szCs w:val="24"/>
                          <w:u w:val="single"/>
                        </w:rPr>
                        <w:t>dime</w:t>
                      </w:r>
                      <w:r>
                        <w:rPr>
                          <w:rFonts w:ascii="Times New Roman" w:hAnsi="Times New Roman"/>
                          <w:szCs w:val="24"/>
                        </w:rPr>
                        <w:t xml:space="preserve"> on their stone, that signifies that the visitor served with the deceased military member.</w:t>
                      </w:r>
                    </w:p>
                    <w:p w:rsidR="00F37C75" w:rsidRDefault="00F37C75" w:rsidP="00F37C75">
                      <w:pPr>
                        <w:spacing w:line="240" w:lineRule="auto"/>
                        <w:jc w:val="both"/>
                        <w:rPr>
                          <w:rFonts w:ascii="Times New Roman" w:hAnsi="Times New Roman"/>
                          <w:szCs w:val="24"/>
                        </w:rPr>
                      </w:pPr>
                      <w:r>
                        <w:rPr>
                          <w:rFonts w:ascii="Times New Roman" w:hAnsi="Times New Roman"/>
                          <w:szCs w:val="24"/>
                        </w:rPr>
                        <w:t xml:space="preserve"> Seeing a </w:t>
                      </w:r>
                      <w:r>
                        <w:rPr>
                          <w:rFonts w:ascii="Times New Roman" w:hAnsi="Times New Roman"/>
                          <w:szCs w:val="24"/>
                          <w:u w:val="single"/>
                        </w:rPr>
                        <w:t>quarter</w:t>
                      </w:r>
                      <w:r>
                        <w:rPr>
                          <w:rFonts w:ascii="Times New Roman" w:hAnsi="Times New Roman"/>
                          <w:szCs w:val="24"/>
                        </w:rPr>
                        <w:t xml:space="preserve"> has a particularly heavy association.  This signifies that a previous visitor was present when the soldier passed away. </w:t>
                      </w:r>
                    </w:p>
                    <w:p w:rsidR="00F37C75" w:rsidRDefault="00F37C75"/>
                  </w:txbxContent>
                </v:textbox>
              </v:shape>
            </w:pict>
          </mc:Fallback>
        </mc:AlternateContent>
      </w:r>
    </w:p>
    <w:p w:rsidR="0096179C" w:rsidRDefault="0096179C" w:rsidP="00147AB0">
      <w:pPr>
        <w:rPr>
          <w:rFonts w:ascii="Arial" w:hAnsi="Arial" w:cs="Arial"/>
          <w:b/>
          <w:sz w:val="20"/>
          <w:szCs w:val="20"/>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96179C" w:rsidRDefault="0096179C" w:rsidP="0096179C">
      <w:pPr>
        <w:spacing w:after="0" w:line="240" w:lineRule="auto"/>
        <w:jc w:val="both"/>
        <w:rPr>
          <w:rFonts w:ascii="Arial Narrow" w:hAnsi="Arial Narrow" w:cs="Arial"/>
        </w:rPr>
      </w:pPr>
    </w:p>
    <w:p w:rsidR="00E222E2" w:rsidRDefault="00E222E2" w:rsidP="0096179C">
      <w:pPr>
        <w:spacing w:after="0" w:line="240" w:lineRule="auto"/>
        <w:jc w:val="both"/>
        <w:rPr>
          <w:rFonts w:ascii="Arial Narrow" w:hAnsi="Arial Narrow" w:cs="Arial"/>
        </w:rPr>
      </w:pPr>
    </w:p>
    <w:p w:rsidR="00E222E2" w:rsidRDefault="00E222E2" w:rsidP="0096179C">
      <w:pPr>
        <w:spacing w:after="0" w:line="240" w:lineRule="auto"/>
        <w:jc w:val="both"/>
        <w:rPr>
          <w:rFonts w:ascii="Arial Narrow" w:hAnsi="Arial Narrow" w:cs="Arial"/>
        </w:rPr>
      </w:pPr>
    </w:p>
    <w:p w:rsidR="00E222E2" w:rsidRDefault="00E222E2" w:rsidP="0096179C">
      <w:pPr>
        <w:spacing w:after="0" w:line="240" w:lineRule="auto"/>
        <w:jc w:val="both"/>
        <w:rPr>
          <w:rFonts w:ascii="Arial Narrow" w:hAnsi="Arial Narrow" w:cs="Arial"/>
        </w:rPr>
      </w:pPr>
    </w:p>
    <w:p w:rsidR="00E222E2" w:rsidRDefault="00E222E2" w:rsidP="0096179C">
      <w:pPr>
        <w:spacing w:after="0" w:line="240" w:lineRule="auto"/>
        <w:jc w:val="both"/>
        <w:rPr>
          <w:rFonts w:ascii="Arial Narrow" w:hAnsi="Arial Narrow" w:cs="Arial"/>
        </w:rPr>
      </w:pPr>
    </w:p>
    <w:p w:rsidR="0096179C" w:rsidRPr="00E222E2" w:rsidRDefault="0096179C" w:rsidP="0096179C">
      <w:pPr>
        <w:spacing w:after="0" w:line="240" w:lineRule="auto"/>
        <w:jc w:val="both"/>
        <w:rPr>
          <w:rFonts w:ascii="Times New Roman" w:hAnsi="Times New Roman" w:cs="Times New Roman"/>
          <w:b/>
          <w:sz w:val="20"/>
          <w:szCs w:val="20"/>
        </w:rPr>
      </w:pPr>
      <w:r w:rsidRPr="00E222E2">
        <w:rPr>
          <w:rFonts w:ascii="Arial Narrow" w:hAnsi="Arial Narrow" w:cs="Arial"/>
          <w:b/>
        </w:rPr>
        <w:t>To celebrate Mercer County’s birthday, in the next several issues of the society newsletter we are providing our readers with the history of the 50+ so called ‘Ghost Towns’.  In the beginning days of Mercer County, post offices were established in farm and ranch homes with the owners designated as postmasters.  When the Post Masters decided not to carry on those responsibilities, another house was selected.  One of these early post offices, Broncho, moved five times.</w:t>
      </w:r>
    </w:p>
    <w:p w:rsidR="0096179C" w:rsidRDefault="00E222E2" w:rsidP="0096179C">
      <w:pPr>
        <w:spacing w:line="240" w:lineRule="auto"/>
        <w:jc w:val="both"/>
        <w:rPr>
          <w:sz w:val="26"/>
          <w:u w:val="single"/>
        </w:rPr>
      </w:pPr>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3432048</wp:posOffset>
                </wp:positionH>
                <wp:positionV relativeFrom="paragraph">
                  <wp:posOffset>-164592</wp:posOffset>
                </wp:positionV>
                <wp:extent cx="3462528" cy="9972675"/>
                <wp:effectExtent l="0" t="0" r="24130" b="28575"/>
                <wp:wrapNone/>
                <wp:docPr id="11" name="Text Box 11"/>
                <wp:cNvGraphicFramePr/>
                <a:graphic xmlns:a="http://schemas.openxmlformats.org/drawingml/2006/main">
                  <a:graphicData uri="http://schemas.microsoft.com/office/word/2010/wordprocessingShape">
                    <wps:wsp>
                      <wps:cNvSpPr txBox="1"/>
                      <wps:spPr>
                        <a:xfrm>
                          <a:off x="0" y="0"/>
                          <a:ext cx="3462528" cy="997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79C" w:rsidRDefault="0096179C" w:rsidP="0096179C">
                            <w:pPr>
                              <w:spacing w:line="240" w:lineRule="auto"/>
                              <w:jc w:val="both"/>
                              <w:rPr>
                                <w:rFonts w:ascii="Arial Narrow" w:hAnsi="Arial Narrow"/>
                              </w:rPr>
                            </w:pPr>
                            <w:r>
                              <w:rPr>
                                <w:rFonts w:ascii="Arial Narrow" w:hAnsi="Arial Narrow" w:cs="Arial"/>
                                <w:b/>
                              </w:rPr>
                              <w:t xml:space="preserve">Fort </w:t>
                            </w:r>
                            <w:proofErr w:type="spellStart"/>
                            <w:r>
                              <w:rPr>
                                <w:rFonts w:ascii="Arial Narrow" w:hAnsi="Arial Narrow" w:cs="Arial"/>
                                <w:b/>
                              </w:rPr>
                              <w:t>Primeau</w:t>
                            </w:r>
                            <w:proofErr w:type="spellEnd"/>
                            <w:r>
                              <w:rPr>
                                <w:rFonts w:ascii="Arial Narrow" w:hAnsi="Arial Narrow" w:cs="Arial"/>
                                <w:b/>
                              </w:rPr>
                              <w:t xml:space="preserve">   </w:t>
                            </w:r>
                            <w:r>
                              <w:rPr>
                                <w:rFonts w:ascii="Arial Narrow" w:hAnsi="Arial Narrow" w:cs="Arial"/>
                              </w:rPr>
                              <w:t xml:space="preserve">1831   </w:t>
                            </w:r>
                            <w:r w:rsidRPr="00C62E79">
                              <w:rPr>
                                <w:rFonts w:ascii="Arial Narrow" w:hAnsi="Arial Narrow"/>
                              </w:rPr>
                              <w:t xml:space="preserve">was an obscure, short-lived fur trading post, said to have been located a few miles north of Fort Clark.  It was named for founder Charles </w:t>
                            </w:r>
                            <w:proofErr w:type="spellStart"/>
                            <w:r w:rsidRPr="00C62E79">
                              <w:rPr>
                                <w:rFonts w:ascii="Arial Narrow" w:hAnsi="Arial Narrow"/>
                              </w:rPr>
                              <w:t>Primeau</w:t>
                            </w:r>
                            <w:proofErr w:type="spellEnd"/>
                            <w:r w:rsidRPr="00C62E79">
                              <w:rPr>
                                <w:rFonts w:ascii="Arial Narrow" w:hAnsi="Arial Narrow"/>
                              </w:rPr>
                              <w:t>, who was a clerk for the American Fur Company at Fort Union</w:t>
                            </w:r>
                            <w:r>
                              <w:rPr>
                                <w:rFonts w:ascii="Arial Narrow" w:hAnsi="Arial Narrow"/>
                              </w:rPr>
                              <w:t>, 43 miles southwest of Williston</w:t>
                            </w:r>
                            <w:r w:rsidRPr="00C62E79">
                              <w:rPr>
                                <w:rFonts w:ascii="Arial Narrow" w:hAnsi="Arial Narrow"/>
                              </w:rPr>
                              <w:t xml:space="preserve">.  </w:t>
                            </w:r>
                            <w:proofErr w:type="spellStart"/>
                            <w:r w:rsidRPr="00C62E79">
                              <w:rPr>
                                <w:rFonts w:ascii="Arial Narrow" w:hAnsi="Arial Narrow"/>
                              </w:rPr>
                              <w:t>Primeau</w:t>
                            </w:r>
                            <w:proofErr w:type="spellEnd"/>
                            <w:r w:rsidRPr="00C62E79">
                              <w:rPr>
                                <w:rFonts w:ascii="Arial Narrow" w:hAnsi="Arial Narrow"/>
                              </w:rPr>
                              <w:t xml:space="preserve"> sold it to A.C. </w:t>
                            </w:r>
                            <w:proofErr w:type="spellStart"/>
                            <w:r w:rsidRPr="00C62E79">
                              <w:rPr>
                                <w:rFonts w:ascii="Arial Narrow" w:hAnsi="Arial Narrow"/>
                              </w:rPr>
                              <w:t>Howley</w:t>
                            </w:r>
                            <w:proofErr w:type="spellEnd"/>
                            <w:r w:rsidRPr="00C62E79">
                              <w:rPr>
                                <w:rFonts w:ascii="Arial Narrow" w:hAnsi="Arial Narrow"/>
                              </w:rPr>
                              <w:t xml:space="preserve"> and James B. Hubbell.  Two years later that firm abandoned the fort, and the American Fur Company</w:t>
                            </w:r>
                            <w:r>
                              <w:rPr>
                                <w:rFonts w:ascii="Arial Narrow" w:hAnsi="Arial Narrow"/>
                              </w:rPr>
                              <w:t xml:space="preserve"> then</w:t>
                            </w:r>
                            <w:r w:rsidRPr="00C62E79">
                              <w:rPr>
                                <w:rFonts w:ascii="Arial Narrow" w:hAnsi="Arial Narrow"/>
                              </w:rPr>
                              <w:t xml:space="preserve"> occupied it.  </w:t>
                            </w:r>
                          </w:p>
                          <w:p w:rsidR="0096179C" w:rsidRDefault="0096179C" w:rsidP="0096179C">
                            <w:pPr>
                              <w:spacing w:line="240" w:lineRule="auto"/>
                              <w:jc w:val="both"/>
                              <w:rPr>
                                <w:rFonts w:ascii="Arial Narrow" w:hAnsi="Arial Narrow" w:cs="Arial"/>
                              </w:rPr>
                            </w:pPr>
                            <w:r>
                              <w:rPr>
                                <w:rFonts w:ascii="Arial Narrow" w:hAnsi="Arial Narrow" w:cs="Arial"/>
                                <w:b/>
                              </w:rPr>
                              <w:t xml:space="preserve">Fort Tilton   </w:t>
                            </w:r>
                            <w:r>
                              <w:rPr>
                                <w:rFonts w:ascii="Arial Narrow" w:hAnsi="Arial Narrow" w:cs="Arial"/>
                              </w:rPr>
                              <w:t xml:space="preserve">1822-1824   (144-88 Sec.16)  was built by James </w:t>
                            </w:r>
                            <w:proofErr w:type="spellStart"/>
                            <w:r>
                              <w:rPr>
                                <w:rFonts w:ascii="Arial Narrow" w:hAnsi="Arial Narrow" w:cs="Arial"/>
                              </w:rPr>
                              <w:t>Kipp</w:t>
                            </w:r>
                            <w:proofErr w:type="spellEnd"/>
                            <w:r>
                              <w:rPr>
                                <w:rFonts w:ascii="Arial Narrow" w:hAnsi="Arial Narrow" w:cs="Arial"/>
                              </w:rPr>
                              <w:t xml:space="preserve"> three miles upriver from Fort Clark </w:t>
                            </w:r>
                            <w:r w:rsidRPr="002668F1">
                              <w:rPr>
                                <w:rFonts w:ascii="Arial Narrow" w:hAnsi="Arial Narrow" w:cs="Arial"/>
                              </w:rPr>
                              <w:t xml:space="preserve">and </w:t>
                            </w:r>
                            <w:r>
                              <w:rPr>
                                <w:rFonts w:ascii="Arial Narrow" w:hAnsi="Arial Narrow" w:cs="Arial"/>
                              </w:rPr>
                              <w:t xml:space="preserve">was </w:t>
                            </w:r>
                            <w:r w:rsidRPr="002668F1">
                              <w:rPr>
                                <w:rFonts w:ascii="Arial Narrow" w:hAnsi="Arial Narrow" w:cs="Arial"/>
                              </w:rPr>
                              <w:t>operated by Tilton &amp; Company, also known as the Columbia Fur Company.</w:t>
                            </w:r>
                            <w:r>
                              <w:t xml:space="preserve">  </w:t>
                            </w:r>
                            <w:r w:rsidRPr="004A082A">
                              <w:rPr>
                                <w:rFonts w:ascii="Arial Narrow" w:hAnsi="Arial Narrow"/>
                              </w:rPr>
                              <w:t>It was named for J. P. Tilton, who led a six-man garrison at the post</w:t>
                            </w:r>
                            <w:r>
                              <w:rPr>
                                <w:rFonts w:ascii="Arial Narrow" w:hAnsi="Arial Narrow"/>
                              </w:rPr>
                              <w:t>.</w:t>
                            </w:r>
                            <w:r w:rsidRPr="002668F1">
                              <w:rPr>
                                <w:rFonts w:ascii="Arial Narrow" w:hAnsi="Arial Narrow" w:cs="Arial"/>
                              </w:rPr>
                              <w:t xml:space="preserve">  Actual construction occurred May-November 1823, in response to an </w:t>
                            </w:r>
                            <w:proofErr w:type="spellStart"/>
                            <w:r w:rsidRPr="002668F1">
                              <w:rPr>
                                <w:rFonts w:ascii="Arial Narrow" w:hAnsi="Arial Narrow" w:cs="Arial"/>
                              </w:rPr>
                              <w:t>Arikara</w:t>
                            </w:r>
                            <w:proofErr w:type="spellEnd"/>
                            <w:r w:rsidRPr="002668F1">
                              <w:rPr>
                                <w:rFonts w:ascii="Arial Narrow" w:hAnsi="Arial Narrow" w:cs="Arial"/>
                              </w:rPr>
                              <w:t xml:space="preserve"> uprising, but the venture proved to be uneconomical, and the site was abandoned in 1824.  It was sometimes called </w:t>
                            </w:r>
                            <w:r w:rsidRPr="002668F1">
                              <w:rPr>
                                <w:rFonts w:ascii="Arial Narrow" w:hAnsi="Arial Narrow" w:cs="Arial"/>
                                <w:b/>
                                <w:bCs/>
                              </w:rPr>
                              <w:t>Tilton’s Post</w:t>
                            </w:r>
                            <w:r w:rsidRPr="002668F1">
                              <w:rPr>
                                <w:rFonts w:ascii="Arial Narrow" w:hAnsi="Arial Narrow" w:cs="Arial"/>
                              </w:rPr>
                              <w:t xml:space="preserve"> or </w:t>
                            </w:r>
                            <w:r w:rsidRPr="002668F1">
                              <w:rPr>
                                <w:rFonts w:ascii="Arial Narrow" w:hAnsi="Arial Narrow" w:cs="Arial"/>
                                <w:b/>
                                <w:bCs/>
                              </w:rPr>
                              <w:t>Tilton’s Fort</w:t>
                            </w:r>
                            <w:r w:rsidRPr="002668F1">
                              <w:rPr>
                                <w:rFonts w:ascii="Arial Narrow" w:hAnsi="Arial Narrow" w:cs="Arial"/>
                              </w:rPr>
                              <w:t>.</w:t>
                            </w:r>
                          </w:p>
                          <w:p w:rsidR="0096179C" w:rsidRDefault="0096179C" w:rsidP="0096179C">
                            <w:pPr>
                              <w:spacing w:line="240" w:lineRule="auto"/>
                              <w:jc w:val="both"/>
                              <w:rPr>
                                <w:rFonts w:ascii="Arial Narrow" w:eastAsia="Times New Roman" w:hAnsi="Arial Narrow" w:cs="Times New Roman"/>
                              </w:rPr>
                            </w:pPr>
                            <w:r>
                              <w:rPr>
                                <w:rFonts w:ascii="Arial Narrow" w:hAnsi="Arial Narrow" w:cs="Arial"/>
                                <w:b/>
                              </w:rPr>
                              <w:t xml:space="preserve">Fort </w:t>
                            </w:r>
                            <w:proofErr w:type="spellStart"/>
                            <w:r>
                              <w:rPr>
                                <w:rFonts w:ascii="Arial Narrow" w:hAnsi="Arial Narrow" w:cs="Arial"/>
                                <w:b/>
                              </w:rPr>
                              <w:t>Vanderburg</w:t>
                            </w:r>
                            <w:proofErr w:type="spellEnd"/>
                            <w:r>
                              <w:rPr>
                                <w:rFonts w:ascii="Arial Narrow" w:hAnsi="Arial Narrow" w:cs="Arial"/>
                                <w:b/>
                              </w:rPr>
                              <w:t xml:space="preserve">   </w:t>
                            </w:r>
                            <w:r>
                              <w:rPr>
                                <w:rFonts w:ascii="Arial Narrow" w:hAnsi="Arial Narrow" w:cs="Arial"/>
                              </w:rPr>
                              <w:t xml:space="preserve">1822   (146-85 Sec.13)   was operated by the Missouri Fur Company and was located near Manuel Rock and the Rock Village on the old </w:t>
                            </w:r>
                            <w:r>
                              <w:rPr>
                                <w:rFonts w:ascii="Arial Narrow" w:hAnsi="Arial Narrow" w:cs="Arial"/>
                                <w:b/>
                              </w:rPr>
                              <w:t>Fort Lisa</w:t>
                            </w:r>
                            <w:r>
                              <w:rPr>
                                <w:rFonts w:ascii="Arial Narrow" w:hAnsi="Arial Narrow" w:cs="Arial"/>
                              </w:rPr>
                              <w:t xml:space="preserve"> site.  It was named after Capt. Wm. H. Vanderburgh, a member of General Leavenworth’s Company who had subdued an </w:t>
                            </w:r>
                            <w:proofErr w:type="spellStart"/>
                            <w:r>
                              <w:rPr>
                                <w:rFonts w:ascii="Arial Narrow" w:hAnsi="Arial Narrow" w:cs="Arial"/>
                              </w:rPr>
                              <w:t>Arikara</w:t>
                            </w:r>
                            <w:proofErr w:type="spellEnd"/>
                            <w:r>
                              <w:rPr>
                                <w:rFonts w:ascii="Arial Narrow" w:hAnsi="Arial Narrow" w:cs="Arial"/>
                              </w:rPr>
                              <w:t xml:space="preserve"> uprising, </w:t>
                            </w:r>
                            <w:r>
                              <w:rPr>
                                <w:rFonts w:ascii="Arial Narrow" w:hAnsi="Arial Narrow"/>
                              </w:rPr>
                              <w:t>in part resulting in this venture.</w:t>
                            </w:r>
                            <w:r>
                              <w:rPr>
                                <w:rFonts w:ascii="Arial Narrow" w:hAnsi="Arial Narrow" w:cs="Arial"/>
                              </w:rPr>
                              <w:t xml:space="preserve">  </w:t>
                            </w:r>
                            <w:r>
                              <w:rPr>
                                <w:rFonts w:ascii="Arial Narrow" w:hAnsi="Arial Narrow"/>
                              </w:rPr>
                              <w:t>It proved to be economically impractical, and the post was soon abandoned.</w:t>
                            </w:r>
                          </w:p>
                          <w:p w:rsidR="0096179C" w:rsidRDefault="0096179C" w:rsidP="0096179C">
                            <w:pPr>
                              <w:spacing w:line="240" w:lineRule="auto"/>
                              <w:jc w:val="both"/>
                              <w:rPr>
                                <w:rFonts w:ascii="Arial Narrow" w:hAnsi="Arial Narrow"/>
                              </w:rPr>
                            </w:pPr>
                            <w:proofErr w:type="spellStart"/>
                            <w:r>
                              <w:rPr>
                                <w:rFonts w:ascii="Arial Narrow" w:hAnsi="Arial Narrow" w:cs="Arial"/>
                                <w:b/>
                              </w:rPr>
                              <w:t>Friedenthal</w:t>
                            </w:r>
                            <w:proofErr w:type="spellEnd"/>
                            <w:r>
                              <w:rPr>
                                <w:rFonts w:ascii="Arial Narrow" w:hAnsi="Arial Narrow" w:cs="Arial"/>
                                <w:b/>
                              </w:rPr>
                              <w:t xml:space="preserve"> </w:t>
                            </w:r>
                            <w:r>
                              <w:rPr>
                                <w:rFonts w:ascii="Arial Narrow" w:hAnsi="Arial Narrow" w:cs="Arial"/>
                              </w:rPr>
                              <w:t>1908-</w:t>
                            </w:r>
                            <w:proofErr w:type="gramStart"/>
                            <w:r>
                              <w:rPr>
                                <w:rFonts w:ascii="Arial Narrow" w:hAnsi="Arial Narrow" w:cs="Arial"/>
                              </w:rPr>
                              <w:t>1909  (</w:t>
                            </w:r>
                            <w:proofErr w:type="gramEnd"/>
                            <w:r>
                              <w:rPr>
                                <w:rFonts w:ascii="Arial Narrow" w:hAnsi="Arial Narrow" w:cs="Arial"/>
                              </w:rPr>
                              <w:t>145-88 Sec.26)</w:t>
                            </w:r>
                            <w:r>
                              <w:rPr>
                                <w:rFonts w:ascii="Arial Narrow" w:hAnsi="Arial Narrow"/>
                              </w:rPr>
                              <w:t xml:space="preserve"> was established six miles north of Beulah with Peter </w:t>
                            </w:r>
                            <w:proofErr w:type="spellStart"/>
                            <w:r>
                              <w:rPr>
                                <w:rFonts w:ascii="Arial Narrow" w:hAnsi="Arial Narrow"/>
                              </w:rPr>
                              <w:t>Boeckel</w:t>
                            </w:r>
                            <w:proofErr w:type="spellEnd"/>
                            <w:r>
                              <w:rPr>
                                <w:rFonts w:ascii="Arial Narrow" w:hAnsi="Arial Narrow"/>
                              </w:rPr>
                              <w:t xml:space="preserve"> as the Postmaster. It was named by settlers from </w:t>
                            </w:r>
                            <w:proofErr w:type="spellStart"/>
                            <w:r>
                              <w:rPr>
                                <w:rFonts w:ascii="Arial Narrow" w:hAnsi="Arial Narrow"/>
                              </w:rPr>
                              <w:t>Friedental</w:t>
                            </w:r>
                            <w:proofErr w:type="spellEnd"/>
                            <w:r>
                              <w:rPr>
                                <w:rFonts w:ascii="Arial Narrow" w:hAnsi="Arial Narrow"/>
                              </w:rPr>
                              <w:t xml:space="preserve">, Crimea, </w:t>
                            </w:r>
                            <w:proofErr w:type="gramStart"/>
                            <w:r>
                              <w:rPr>
                                <w:rFonts w:ascii="Arial Narrow" w:hAnsi="Arial Narrow"/>
                              </w:rPr>
                              <w:t>South</w:t>
                            </w:r>
                            <w:proofErr w:type="gramEnd"/>
                            <w:r>
                              <w:rPr>
                                <w:rFonts w:ascii="Arial Narrow" w:hAnsi="Arial Narrow"/>
                              </w:rPr>
                              <w:t xml:space="preserve"> Russia, which had been settled by Germans in 1804 in the </w:t>
                            </w:r>
                            <w:proofErr w:type="spellStart"/>
                            <w:r>
                              <w:rPr>
                                <w:rFonts w:ascii="Arial Narrow" w:hAnsi="Arial Narrow"/>
                              </w:rPr>
                              <w:t>Suja</w:t>
                            </w:r>
                            <w:proofErr w:type="spellEnd"/>
                            <w:r>
                              <w:rPr>
                                <w:rFonts w:ascii="Arial Narrow" w:hAnsi="Arial Narrow"/>
                              </w:rPr>
                              <w:t xml:space="preserve"> District.  </w:t>
                            </w:r>
                          </w:p>
                          <w:p w:rsidR="0096179C" w:rsidRDefault="0096179C" w:rsidP="0096179C">
                            <w:pPr>
                              <w:spacing w:line="240" w:lineRule="auto"/>
                              <w:jc w:val="both"/>
                              <w:rPr>
                                <w:rFonts w:ascii="Arial Narrow" w:hAnsi="Arial Narrow"/>
                              </w:rPr>
                            </w:pPr>
                            <w:proofErr w:type="spellStart"/>
                            <w:r>
                              <w:rPr>
                                <w:rFonts w:ascii="Arial Narrow" w:hAnsi="Arial Narrow" w:cs="Arial"/>
                                <w:b/>
                              </w:rPr>
                              <w:t>Gilma</w:t>
                            </w:r>
                            <w:proofErr w:type="spellEnd"/>
                            <w:r>
                              <w:rPr>
                                <w:rFonts w:ascii="Arial Narrow" w:hAnsi="Arial Narrow" w:cs="Arial"/>
                                <w:b/>
                              </w:rPr>
                              <w:t xml:space="preserve">  </w:t>
                            </w:r>
                            <w:r>
                              <w:rPr>
                                <w:rFonts w:ascii="Arial Narrow" w:hAnsi="Arial Narrow" w:cs="Arial"/>
                              </w:rPr>
                              <w:t>1916-1917   (142-90 Sec. 2)</w:t>
                            </w:r>
                            <w:r>
                              <w:rPr>
                                <w:sz w:val="26"/>
                                <w:szCs w:val="26"/>
                              </w:rPr>
                              <w:t xml:space="preserve">   </w:t>
                            </w:r>
                            <w:proofErr w:type="spellStart"/>
                            <w:r>
                              <w:rPr>
                                <w:rFonts w:ascii="Arial Narrow" w:hAnsi="Arial Narrow"/>
                              </w:rPr>
                              <w:t>Gilma</w:t>
                            </w:r>
                            <w:proofErr w:type="spellEnd"/>
                            <w:r>
                              <w:rPr>
                                <w:rFonts w:ascii="Arial Narrow" w:hAnsi="Arial Narrow"/>
                              </w:rPr>
                              <w:t xml:space="preserve"> was an inland post office nine miles south of Golden Valley, with </w:t>
                            </w:r>
                            <w:proofErr w:type="spellStart"/>
                            <w:r>
                              <w:rPr>
                                <w:rFonts w:ascii="Arial Narrow" w:hAnsi="Arial Narrow"/>
                              </w:rPr>
                              <w:t>Knute</w:t>
                            </w:r>
                            <w:proofErr w:type="spellEnd"/>
                            <w:r>
                              <w:rPr>
                                <w:rFonts w:ascii="Arial Narrow" w:hAnsi="Arial Narrow"/>
                              </w:rPr>
                              <w:t xml:space="preserve"> C. Star as Postmaster.</w:t>
                            </w:r>
                            <w:r>
                              <w:rPr>
                                <w:sz w:val="26"/>
                              </w:rPr>
                              <w:t xml:space="preserve">  </w:t>
                            </w:r>
                            <w:r>
                              <w:rPr>
                                <w:rFonts w:ascii="Arial Narrow" w:hAnsi="Arial Narrow"/>
                              </w:rPr>
                              <w:t xml:space="preserve">He came here in 1906 from Norway, operated the Triplet Spring Farm and he named the post office for his wife, the former </w:t>
                            </w:r>
                            <w:proofErr w:type="spellStart"/>
                            <w:r>
                              <w:rPr>
                                <w:rFonts w:ascii="Arial Narrow" w:hAnsi="Arial Narrow"/>
                              </w:rPr>
                              <w:t>Gilma</w:t>
                            </w:r>
                            <w:proofErr w:type="spellEnd"/>
                            <w:r>
                              <w:rPr>
                                <w:rFonts w:ascii="Arial Narrow" w:hAnsi="Arial Narrow"/>
                              </w:rPr>
                              <w:t xml:space="preserve"> Pederson.  </w:t>
                            </w:r>
                          </w:p>
                          <w:p w:rsidR="0096179C" w:rsidRDefault="0096179C" w:rsidP="0096179C">
                            <w:pPr>
                              <w:spacing w:line="240" w:lineRule="auto"/>
                              <w:jc w:val="both"/>
                              <w:rPr>
                                <w:rFonts w:ascii="Arial Narrow" w:hAnsi="Arial Narrow"/>
                              </w:rPr>
                            </w:pPr>
                            <w:proofErr w:type="gramStart"/>
                            <w:r>
                              <w:rPr>
                                <w:rFonts w:ascii="Arial Narrow" w:hAnsi="Arial Narrow" w:cs="Arial"/>
                                <w:b/>
                              </w:rPr>
                              <w:t>Hub</w:t>
                            </w:r>
                            <w:r>
                              <w:rPr>
                                <w:rFonts w:ascii="Arial Narrow" w:hAnsi="Arial Narrow" w:cs="Arial"/>
                              </w:rPr>
                              <w:t xml:space="preserve">  1907</w:t>
                            </w:r>
                            <w:proofErr w:type="gramEnd"/>
                            <w:r>
                              <w:rPr>
                                <w:rFonts w:ascii="Arial Narrow" w:hAnsi="Arial Narrow" w:cs="Arial"/>
                              </w:rPr>
                              <w:t xml:space="preserve">-1912     (144-85 Sec. 26)   </w:t>
                            </w:r>
                            <w:r>
                              <w:rPr>
                                <w:rFonts w:ascii="Arial Narrow" w:hAnsi="Arial Narrow"/>
                              </w:rPr>
                              <w:t xml:space="preserve">This rural post office six miles SW of Stanton was established in 1906 as </w:t>
                            </w:r>
                            <w:r>
                              <w:rPr>
                                <w:rFonts w:ascii="Arial Narrow" w:hAnsi="Arial Narrow"/>
                                <w:b/>
                                <w:bCs/>
                              </w:rPr>
                              <w:t>Beaumont.</w:t>
                            </w:r>
                            <w:r>
                              <w:rPr>
                                <w:rFonts w:ascii="Arial Narrow" w:hAnsi="Arial Narrow"/>
                              </w:rPr>
                              <w:t xml:space="preserve"> In 1907 Postmistress, Sarah Jane Brown changed the name to </w:t>
                            </w:r>
                            <w:r>
                              <w:rPr>
                                <w:rFonts w:ascii="Arial Narrow" w:hAnsi="Arial Narrow"/>
                                <w:b/>
                                <w:bCs/>
                              </w:rPr>
                              <w:t>Hub</w:t>
                            </w:r>
                            <w:r>
                              <w:rPr>
                                <w:rFonts w:ascii="Arial Narrow" w:hAnsi="Arial Narrow"/>
                              </w:rPr>
                              <w:t xml:space="preserve"> for her husband, Hub Brown.  </w:t>
                            </w:r>
                          </w:p>
                          <w:p w:rsidR="0096179C" w:rsidRDefault="0096179C" w:rsidP="0096179C">
                            <w:pPr>
                              <w:spacing w:line="240" w:lineRule="auto"/>
                              <w:jc w:val="both"/>
                              <w:rPr>
                                <w:rFonts w:ascii="Arial Narrow" w:hAnsi="Arial Narrow"/>
                                <w:sz w:val="8"/>
                                <w:szCs w:val="8"/>
                              </w:rPr>
                            </w:pPr>
                            <w:proofErr w:type="spellStart"/>
                            <w:r>
                              <w:rPr>
                                <w:rFonts w:ascii="Arial Narrow" w:hAnsi="Arial Narrow" w:cs="Arial"/>
                                <w:b/>
                              </w:rPr>
                              <w:t>Kasmer</w:t>
                            </w:r>
                            <w:proofErr w:type="spellEnd"/>
                            <w:r>
                              <w:rPr>
                                <w:rFonts w:ascii="Arial Narrow" w:hAnsi="Arial Narrow" w:cs="Arial"/>
                              </w:rPr>
                              <w:t xml:space="preserve"> 1908-1915 (146-88 Sec.21)</w:t>
                            </w:r>
                            <w:r>
                              <w:rPr>
                                <w:rFonts w:ascii="Arial Narrow" w:hAnsi="Arial Narrow"/>
                              </w:rPr>
                              <w:t xml:space="preserve"> </w:t>
                            </w:r>
                            <w:proofErr w:type="spellStart"/>
                            <w:r>
                              <w:rPr>
                                <w:rFonts w:ascii="Arial Narrow" w:hAnsi="Arial Narrow"/>
                              </w:rPr>
                              <w:t>Kasimir</w:t>
                            </w:r>
                            <w:proofErr w:type="spellEnd"/>
                            <w:r>
                              <w:rPr>
                                <w:rFonts w:ascii="Arial Narrow" w:hAnsi="Arial Narrow"/>
                              </w:rPr>
                              <w:t xml:space="preserve"> </w:t>
                            </w:r>
                            <w:proofErr w:type="spellStart"/>
                            <w:r>
                              <w:rPr>
                                <w:rFonts w:ascii="Arial Narrow" w:hAnsi="Arial Narrow"/>
                              </w:rPr>
                              <w:t>Mastel</w:t>
                            </w:r>
                            <w:proofErr w:type="spellEnd"/>
                            <w:r>
                              <w:rPr>
                                <w:rFonts w:ascii="Arial Narrow" w:hAnsi="Arial Narrow"/>
                              </w:rPr>
                              <w:t xml:space="preserve">, who had a blacksmith shop on his farm near </w:t>
                            </w:r>
                            <w:proofErr w:type="spellStart"/>
                            <w:r>
                              <w:rPr>
                                <w:rFonts w:ascii="Arial Narrow" w:hAnsi="Arial Narrow"/>
                              </w:rPr>
                              <w:t>Ree</w:t>
                            </w:r>
                            <w:proofErr w:type="spellEnd"/>
                            <w:r>
                              <w:rPr>
                                <w:rFonts w:ascii="Arial Narrow" w:hAnsi="Arial Narrow"/>
                              </w:rPr>
                              <w:t xml:space="preserve">, established a post office, and called it </w:t>
                            </w:r>
                            <w:proofErr w:type="spellStart"/>
                            <w:r>
                              <w:rPr>
                                <w:rFonts w:ascii="Arial Narrow" w:hAnsi="Arial Narrow"/>
                              </w:rPr>
                              <w:t>Kasmer</w:t>
                            </w:r>
                            <w:proofErr w:type="spellEnd"/>
                            <w:r>
                              <w:rPr>
                                <w:rFonts w:ascii="Arial Narrow" w:hAnsi="Arial Narrow"/>
                              </w:rPr>
                              <w:t xml:space="preserve">.  It was located eleven miles north of Zap.  Eli Gunderson and Ole </w:t>
                            </w:r>
                            <w:proofErr w:type="spellStart"/>
                            <w:r>
                              <w:rPr>
                                <w:rFonts w:ascii="Arial Narrow" w:hAnsi="Arial Narrow"/>
                              </w:rPr>
                              <w:t>Viken</w:t>
                            </w:r>
                            <w:proofErr w:type="spellEnd"/>
                            <w:r>
                              <w:rPr>
                                <w:rFonts w:ascii="Arial Narrow" w:hAnsi="Arial Narrow"/>
                              </w:rPr>
                              <w:t xml:space="preserve"> erected a store building and a small creamery.  J. B. Field and Associates from Minnesota established a bank.  The </w:t>
                            </w:r>
                            <w:r>
                              <w:rPr>
                                <w:rFonts w:ascii="Arial Narrow" w:hAnsi="Arial Narrow"/>
                                <w:i/>
                                <w:iCs/>
                              </w:rPr>
                              <w:t xml:space="preserve">German-American </w:t>
                            </w:r>
                            <w:r>
                              <w:rPr>
                                <w:rFonts w:ascii="Arial Narrow" w:hAnsi="Arial Narrow"/>
                                <w:iCs/>
                              </w:rPr>
                              <w:t>newspaper</w:t>
                            </w:r>
                            <w:r>
                              <w:rPr>
                                <w:rFonts w:ascii="Arial Narrow" w:hAnsi="Arial Narrow"/>
                                <w:i/>
                                <w:iCs/>
                              </w:rPr>
                              <w:t xml:space="preserve"> </w:t>
                            </w:r>
                            <w:r>
                              <w:rPr>
                                <w:rFonts w:ascii="Arial Narrow" w:hAnsi="Arial Narrow"/>
                                <w:iCs/>
                              </w:rPr>
                              <w:t xml:space="preserve">was </w:t>
                            </w:r>
                            <w:r>
                              <w:rPr>
                                <w:rFonts w:ascii="Arial Narrow" w:hAnsi="Arial Narrow"/>
                              </w:rPr>
                              <w:t xml:space="preserve">published by Lee </w:t>
                            </w:r>
                            <w:proofErr w:type="spellStart"/>
                            <w:r>
                              <w:rPr>
                                <w:rFonts w:ascii="Arial Narrow" w:hAnsi="Arial Narrow"/>
                              </w:rPr>
                              <w:t>Dreveskracht</w:t>
                            </w:r>
                            <w:proofErr w:type="spellEnd"/>
                            <w:r>
                              <w:rPr>
                                <w:rFonts w:ascii="Arial Narrow" w:hAnsi="Arial Narrow"/>
                              </w:rPr>
                              <w:t xml:space="preserve">, printed on his homestead, and was mailed from the post office at </w:t>
                            </w:r>
                            <w:proofErr w:type="spellStart"/>
                            <w:r>
                              <w:rPr>
                                <w:rFonts w:ascii="Arial Narrow" w:hAnsi="Arial Narrow"/>
                              </w:rPr>
                              <w:t>Kasmer</w:t>
                            </w:r>
                            <w:proofErr w:type="spellEnd"/>
                            <w:r>
                              <w:rPr>
                                <w:rFonts w:ascii="Arial Narrow" w:hAnsi="Arial Narrow"/>
                              </w:rPr>
                              <w:t xml:space="preserve">.  With the event of the railroad, most of its businessmen moved to </w:t>
                            </w:r>
                            <w:proofErr w:type="gramStart"/>
                            <w:r>
                              <w:rPr>
                                <w:rFonts w:ascii="Arial Narrow" w:hAnsi="Arial Narrow"/>
                              </w:rPr>
                              <w:t>Zap</w:t>
                            </w:r>
                            <w:proofErr w:type="gramEnd"/>
                            <w:r>
                              <w:rPr>
                                <w:rFonts w:ascii="Arial Narrow" w:hAnsi="Arial Narrow"/>
                              </w:rPr>
                              <w:t>.</w:t>
                            </w:r>
                          </w:p>
                          <w:p w:rsidR="0096179C" w:rsidRDefault="0096179C">
                            <w:r w:rsidRPr="00F37C75">
                              <w:rPr>
                                <w:rFonts w:ascii="Arial Narrow" w:hAnsi="Arial Narrow"/>
                                <w:i/>
                                <w:sz w:val="20"/>
                                <w:u w:val="single"/>
                              </w:rPr>
                              <w:t xml:space="preserve">(Information condensed from History of Mercer County by C .B. </w:t>
                            </w:r>
                            <w:proofErr w:type="spellStart"/>
                            <w:r w:rsidRPr="00F37C75">
                              <w:rPr>
                                <w:rFonts w:ascii="Arial Narrow" w:hAnsi="Arial Narrow"/>
                                <w:i/>
                                <w:sz w:val="20"/>
                                <w:u w:val="single"/>
                              </w:rPr>
                              <w:t>Heinemeyer</w:t>
                            </w:r>
                            <w:proofErr w:type="spellEnd"/>
                            <w:r w:rsidRPr="00F37C75">
                              <w:rPr>
                                <w:rFonts w:ascii="Arial Narrow" w:hAnsi="Arial Narrow"/>
                                <w:i/>
                                <w:sz w:val="20"/>
                                <w:u w:val="single"/>
                              </w:rPr>
                              <w:t xml:space="preserve"> and Mrs. Ben </w:t>
                            </w:r>
                            <w:proofErr w:type="spellStart"/>
                            <w:r w:rsidRPr="00F37C75">
                              <w:rPr>
                                <w:rFonts w:ascii="Arial Narrow" w:hAnsi="Arial Narrow"/>
                                <w:i/>
                                <w:sz w:val="20"/>
                                <w:u w:val="single"/>
                              </w:rPr>
                              <w:t>Jassen</w:t>
                            </w:r>
                            <w:proofErr w:type="spellEnd"/>
                            <w:r w:rsidRPr="00F37C75">
                              <w:rPr>
                                <w:rFonts w:ascii="Arial Narrow" w:hAnsi="Arial Narrow"/>
                                <w:i/>
                                <w:sz w:val="20"/>
                                <w:u w:val="single"/>
                              </w:rPr>
                              <w:t xml:space="preserve"> and </w:t>
                            </w:r>
                            <w:r w:rsidRPr="00F37C75">
                              <w:rPr>
                                <w:rFonts w:ascii="Arial Narrow" w:hAnsi="Arial Narrow"/>
                                <w:i/>
                                <w:iCs/>
                                <w:sz w:val="20"/>
                                <w:u w:val="single"/>
                              </w:rPr>
                              <w:t>North Dakota Place Names</w:t>
                            </w:r>
                            <w:r w:rsidRPr="00F37C75">
                              <w:rPr>
                                <w:rFonts w:ascii="Arial Narrow" w:hAnsi="Arial Narrow"/>
                                <w:i/>
                                <w:sz w:val="20"/>
                                <w:u w:val="single"/>
                              </w:rPr>
                              <w:t>, Douglas A. 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70.25pt;margin-top:-12.95pt;width:272.65pt;height:78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" fillcolor="white [3201]" strokeweight=".5pt">
                <v:textbox>
                  <w:txbxContent>
                    <w:p w:rsidR="0096179C" w:rsidRDefault="0096179C" w:rsidP="0096179C">
                      <w:pPr>
                        <w:spacing w:line="240" w:lineRule="auto"/>
                        <w:jc w:val="both"/>
                        <w:rPr>
                          <w:rFonts w:ascii="Arial Narrow" w:hAnsi="Arial Narrow"/>
                        </w:rPr>
                      </w:pPr>
                      <w:r>
                        <w:rPr>
                          <w:rFonts w:ascii="Arial Narrow" w:hAnsi="Arial Narrow" w:cs="Arial"/>
                          <w:b/>
                        </w:rPr>
                        <w:t xml:space="preserve">Fort </w:t>
                      </w:r>
                      <w:proofErr w:type="spellStart"/>
                      <w:r>
                        <w:rPr>
                          <w:rFonts w:ascii="Arial Narrow" w:hAnsi="Arial Narrow" w:cs="Arial"/>
                          <w:b/>
                        </w:rPr>
                        <w:t>Primeau</w:t>
                      </w:r>
                      <w:proofErr w:type="spellEnd"/>
                      <w:r>
                        <w:rPr>
                          <w:rFonts w:ascii="Arial Narrow" w:hAnsi="Arial Narrow" w:cs="Arial"/>
                          <w:b/>
                        </w:rPr>
                        <w:t xml:space="preserve">   </w:t>
                      </w:r>
                      <w:r>
                        <w:rPr>
                          <w:rFonts w:ascii="Arial Narrow" w:hAnsi="Arial Narrow" w:cs="Arial"/>
                        </w:rPr>
                        <w:t xml:space="preserve">1831   </w:t>
                      </w:r>
                      <w:r w:rsidRPr="00C62E79">
                        <w:rPr>
                          <w:rFonts w:ascii="Arial Narrow" w:hAnsi="Arial Narrow"/>
                        </w:rPr>
                        <w:t xml:space="preserve">was an obscure, short-lived fur trading post, said to have been located a few miles north of Fort Clark.  It was named for founder Charles </w:t>
                      </w:r>
                      <w:proofErr w:type="spellStart"/>
                      <w:r w:rsidRPr="00C62E79">
                        <w:rPr>
                          <w:rFonts w:ascii="Arial Narrow" w:hAnsi="Arial Narrow"/>
                        </w:rPr>
                        <w:t>Primeau</w:t>
                      </w:r>
                      <w:proofErr w:type="spellEnd"/>
                      <w:r w:rsidRPr="00C62E79">
                        <w:rPr>
                          <w:rFonts w:ascii="Arial Narrow" w:hAnsi="Arial Narrow"/>
                        </w:rPr>
                        <w:t>, who was a clerk for the American Fur Company at Fort Union</w:t>
                      </w:r>
                      <w:r>
                        <w:rPr>
                          <w:rFonts w:ascii="Arial Narrow" w:hAnsi="Arial Narrow"/>
                        </w:rPr>
                        <w:t>, 43 miles southwest of Williston</w:t>
                      </w:r>
                      <w:r w:rsidRPr="00C62E79">
                        <w:rPr>
                          <w:rFonts w:ascii="Arial Narrow" w:hAnsi="Arial Narrow"/>
                        </w:rPr>
                        <w:t xml:space="preserve">.  </w:t>
                      </w:r>
                      <w:proofErr w:type="spellStart"/>
                      <w:r w:rsidRPr="00C62E79">
                        <w:rPr>
                          <w:rFonts w:ascii="Arial Narrow" w:hAnsi="Arial Narrow"/>
                        </w:rPr>
                        <w:t>Primeau</w:t>
                      </w:r>
                      <w:proofErr w:type="spellEnd"/>
                      <w:r w:rsidRPr="00C62E79">
                        <w:rPr>
                          <w:rFonts w:ascii="Arial Narrow" w:hAnsi="Arial Narrow"/>
                        </w:rPr>
                        <w:t xml:space="preserve"> sold it to A.C. </w:t>
                      </w:r>
                      <w:proofErr w:type="spellStart"/>
                      <w:r w:rsidRPr="00C62E79">
                        <w:rPr>
                          <w:rFonts w:ascii="Arial Narrow" w:hAnsi="Arial Narrow"/>
                        </w:rPr>
                        <w:t>Howley</w:t>
                      </w:r>
                      <w:proofErr w:type="spellEnd"/>
                      <w:r w:rsidRPr="00C62E79">
                        <w:rPr>
                          <w:rFonts w:ascii="Arial Narrow" w:hAnsi="Arial Narrow"/>
                        </w:rPr>
                        <w:t xml:space="preserve"> and James B. Hubbell.  Two years later that firm abandoned the fort, and the American Fur Company</w:t>
                      </w:r>
                      <w:r>
                        <w:rPr>
                          <w:rFonts w:ascii="Arial Narrow" w:hAnsi="Arial Narrow"/>
                        </w:rPr>
                        <w:t xml:space="preserve"> then</w:t>
                      </w:r>
                      <w:r w:rsidRPr="00C62E79">
                        <w:rPr>
                          <w:rFonts w:ascii="Arial Narrow" w:hAnsi="Arial Narrow"/>
                        </w:rPr>
                        <w:t xml:space="preserve"> occupied it.  </w:t>
                      </w:r>
                    </w:p>
                    <w:p w:rsidR="0096179C" w:rsidRDefault="0096179C" w:rsidP="0096179C">
                      <w:pPr>
                        <w:spacing w:line="240" w:lineRule="auto"/>
                        <w:jc w:val="both"/>
                        <w:rPr>
                          <w:rFonts w:ascii="Arial Narrow" w:hAnsi="Arial Narrow" w:cs="Arial"/>
                        </w:rPr>
                      </w:pPr>
                      <w:r>
                        <w:rPr>
                          <w:rFonts w:ascii="Arial Narrow" w:hAnsi="Arial Narrow" w:cs="Arial"/>
                          <w:b/>
                        </w:rPr>
                        <w:t xml:space="preserve">Fort Tilton   </w:t>
                      </w:r>
                      <w:r>
                        <w:rPr>
                          <w:rFonts w:ascii="Arial Narrow" w:hAnsi="Arial Narrow" w:cs="Arial"/>
                        </w:rPr>
                        <w:t xml:space="preserve">1822-1824   (144-88 Sec.16)  was built by James </w:t>
                      </w:r>
                      <w:proofErr w:type="spellStart"/>
                      <w:r>
                        <w:rPr>
                          <w:rFonts w:ascii="Arial Narrow" w:hAnsi="Arial Narrow" w:cs="Arial"/>
                        </w:rPr>
                        <w:t>Kipp</w:t>
                      </w:r>
                      <w:proofErr w:type="spellEnd"/>
                      <w:r>
                        <w:rPr>
                          <w:rFonts w:ascii="Arial Narrow" w:hAnsi="Arial Narrow" w:cs="Arial"/>
                        </w:rPr>
                        <w:t xml:space="preserve"> three miles upriver from Fort Clark </w:t>
                      </w:r>
                      <w:r w:rsidRPr="002668F1">
                        <w:rPr>
                          <w:rFonts w:ascii="Arial Narrow" w:hAnsi="Arial Narrow" w:cs="Arial"/>
                        </w:rPr>
                        <w:t xml:space="preserve">and </w:t>
                      </w:r>
                      <w:r>
                        <w:rPr>
                          <w:rFonts w:ascii="Arial Narrow" w:hAnsi="Arial Narrow" w:cs="Arial"/>
                        </w:rPr>
                        <w:t xml:space="preserve">was </w:t>
                      </w:r>
                      <w:r w:rsidRPr="002668F1">
                        <w:rPr>
                          <w:rFonts w:ascii="Arial Narrow" w:hAnsi="Arial Narrow" w:cs="Arial"/>
                        </w:rPr>
                        <w:t>operated by Tilton &amp; Company, also known as the Columbia Fur Company.</w:t>
                      </w:r>
                      <w:r>
                        <w:t xml:space="preserve">  </w:t>
                      </w:r>
                      <w:r w:rsidRPr="004A082A">
                        <w:rPr>
                          <w:rFonts w:ascii="Arial Narrow" w:hAnsi="Arial Narrow"/>
                        </w:rPr>
                        <w:t>It was named for J. P. Tilton, who led a six-man garrison at the post</w:t>
                      </w:r>
                      <w:r>
                        <w:rPr>
                          <w:rFonts w:ascii="Arial Narrow" w:hAnsi="Arial Narrow"/>
                        </w:rPr>
                        <w:t>.</w:t>
                      </w:r>
                      <w:r w:rsidRPr="002668F1">
                        <w:rPr>
                          <w:rFonts w:ascii="Arial Narrow" w:hAnsi="Arial Narrow" w:cs="Arial"/>
                        </w:rPr>
                        <w:t xml:space="preserve">  Actual construction occurred May-November 1823, in response to an </w:t>
                      </w:r>
                      <w:proofErr w:type="spellStart"/>
                      <w:r w:rsidRPr="002668F1">
                        <w:rPr>
                          <w:rFonts w:ascii="Arial Narrow" w:hAnsi="Arial Narrow" w:cs="Arial"/>
                        </w:rPr>
                        <w:t>Arikara</w:t>
                      </w:r>
                      <w:proofErr w:type="spellEnd"/>
                      <w:r w:rsidRPr="002668F1">
                        <w:rPr>
                          <w:rFonts w:ascii="Arial Narrow" w:hAnsi="Arial Narrow" w:cs="Arial"/>
                        </w:rPr>
                        <w:t xml:space="preserve"> uprising, but the venture proved to be uneconomical, and the site was abandoned in 1824.  It was sometimes called </w:t>
                      </w:r>
                      <w:r w:rsidRPr="002668F1">
                        <w:rPr>
                          <w:rFonts w:ascii="Arial Narrow" w:hAnsi="Arial Narrow" w:cs="Arial"/>
                          <w:b/>
                          <w:bCs/>
                        </w:rPr>
                        <w:t>Tilton’s Post</w:t>
                      </w:r>
                      <w:r w:rsidRPr="002668F1">
                        <w:rPr>
                          <w:rFonts w:ascii="Arial Narrow" w:hAnsi="Arial Narrow" w:cs="Arial"/>
                        </w:rPr>
                        <w:t xml:space="preserve"> or </w:t>
                      </w:r>
                      <w:r w:rsidRPr="002668F1">
                        <w:rPr>
                          <w:rFonts w:ascii="Arial Narrow" w:hAnsi="Arial Narrow" w:cs="Arial"/>
                          <w:b/>
                          <w:bCs/>
                        </w:rPr>
                        <w:t>Tilton’s Fort</w:t>
                      </w:r>
                      <w:r w:rsidRPr="002668F1">
                        <w:rPr>
                          <w:rFonts w:ascii="Arial Narrow" w:hAnsi="Arial Narrow" w:cs="Arial"/>
                        </w:rPr>
                        <w:t>.</w:t>
                      </w:r>
                    </w:p>
                    <w:p w:rsidR="0096179C" w:rsidRDefault="0096179C" w:rsidP="0096179C">
                      <w:pPr>
                        <w:spacing w:line="240" w:lineRule="auto"/>
                        <w:jc w:val="both"/>
                        <w:rPr>
                          <w:rFonts w:ascii="Arial Narrow" w:eastAsia="Times New Roman" w:hAnsi="Arial Narrow" w:cs="Times New Roman"/>
                        </w:rPr>
                      </w:pPr>
                      <w:r>
                        <w:rPr>
                          <w:rFonts w:ascii="Arial Narrow" w:hAnsi="Arial Narrow" w:cs="Arial"/>
                          <w:b/>
                        </w:rPr>
                        <w:t xml:space="preserve">Fort </w:t>
                      </w:r>
                      <w:proofErr w:type="spellStart"/>
                      <w:r>
                        <w:rPr>
                          <w:rFonts w:ascii="Arial Narrow" w:hAnsi="Arial Narrow" w:cs="Arial"/>
                          <w:b/>
                        </w:rPr>
                        <w:t>Vanderburg</w:t>
                      </w:r>
                      <w:proofErr w:type="spellEnd"/>
                      <w:r>
                        <w:rPr>
                          <w:rFonts w:ascii="Arial Narrow" w:hAnsi="Arial Narrow" w:cs="Arial"/>
                          <w:b/>
                        </w:rPr>
                        <w:t xml:space="preserve">   </w:t>
                      </w:r>
                      <w:r>
                        <w:rPr>
                          <w:rFonts w:ascii="Arial Narrow" w:hAnsi="Arial Narrow" w:cs="Arial"/>
                        </w:rPr>
                        <w:t xml:space="preserve">1822   (146-85 Sec.13)   was operated by the Missouri Fur Company and was located near Manuel Rock and the Rock Village on the old </w:t>
                      </w:r>
                      <w:r>
                        <w:rPr>
                          <w:rFonts w:ascii="Arial Narrow" w:hAnsi="Arial Narrow" w:cs="Arial"/>
                          <w:b/>
                        </w:rPr>
                        <w:t>Fort Lisa</w:t>
                      </w:r>
                      <w:r>
                        <w:rPr>
                          <w:rFonts w:ascii="Arial Narrow" w:hAnsi="Arial Narrow" w:cs="Arial"/>
                        </w:rPr>
                        <w:t xml:space="preserve"> site.  It was named after Capt. Wm. H. Vanderburgh, a member of General Leavenworth’s Company who had subdued an </w:t>
                      </w:r>
                      <w:proofErr w:type="spellStart"/>
                      <w:r>
                        <w:rPr>
                          <w:rFonts w:ascii="Arial Narrow" w:hAnsi="Arial Narrow" w:cs="Arial"/>
                        </w:rPr>
                        <w:t>Arikara</w:t>
                      </w:r>
                      <w:proofErr w:type="spellEnd"/>
                      <w:r>
                        <w:rPr>
                          <w:rFonts w:ascii="Arial Narrow" w:hAnsi="Arial Narrow" w:cs="Arial"/>
                        </w:rPr>
                        <w:t xml:space="preserve"> uprising, </w:t>
                      </w:r>
                      <w:r>
                        <w:rPr>
                          <w:rFonts w:ascii="Arial Narrow" w:hAnsi="Arial Narrow"/>
                        </w:rPr>
                        <w:t>in part resulting in this venture.</w:t>
                      </w:r>
                      <w:r>
                        <w:rPr>
                          <w:rFonts w:ascii="Arial Narrow" w:hAnsi="Arial Narrow" w:cs="Arial"/>
                        </w:rPr>
                        <w:t xml:space="preserve">  </w:t>
                      </w:r>
                      <w:r>
                        <w:rPr>
                          <w:rFonts w:ascii="Arial Narrow" w:hAnsi="Arial Narrow"/>
                        </w:rPr>
                        <w:t>It proved to be economically impractical, and the post was soon abandoned.</w:t>
                      </w:r>
                    </w:p>
                    <w:p w:rsidR="0096179C" w:rsidRDefault="0096179C" w:rsidP="0096179C">
                      <w:pPr>
                        <w:spacing w:line="240" w:lineRule="auto"/>
                        <w:jc w:val="both"/>
                        <w:rPr>
                          <w:rFonts w:ascii="Arial Narrow" w:hAnsi="Arial Narrow"/>
                        </w:rPr>
                      </w:pPr>
                      <w:proofErr w:type="spellStart"/>
                      <w:r>
                        <w:rPr>
                          <w:rFonts w:ascii="Arial Narrow" w:hAnsi="Arial Narrow" w:cs="Arial"/>
                          <w:b/>
                        </w:rPr>
                        <w:t>Friedenthal</w:t>
                      </w:r>
                      <w:proofErr w:type="spellEnd"/>
                      <w:r>
                        <w:rPr>
                          <w:rFonts w:ascii="Arial Narrow" w:hAnsi="Arial Narrow" w:cs="Arial"/>
                          <w:b/>
                        </w:rPr>
                        <w:t xml:space="preserve"> </w:t>
                      </w:r>
                      <w:r>
                        <w:rPr>
                          <w:rFonts w:ascii="Arial Narrow" w:hAnsi="Arial Narrow" w:cs="Arial"/>
                        </w:rPr>
                        <w:t>1908-</w:t>
                      </w:r>
                      <w:proofErr w:type="gramStart"/>
                      <w:r>
                        <w:rPr>
                          <w:rFonts w:ascii="Arial Narrow" w:hAnsi="Arial Narrow" w:cs="Arial"/>
                        </w:rPr>
                        <w:t>1909  (</w:t>
                      </w:r>
                      <w:proofErr w:type="gramEnd"/>
                      <w:r>
                        <w:rPr>
                          <w:rFonts w:ascii="Arial Narrow" w:hAnsi="Arial Narrow" w:cs="Arial"/>
                        </w:rPr>
                        <w:t>145-88 Sec.26)</w:t>
                      </w:r>
                      <w:r>
                        <w:rPr>
                          <w:rFonts w:ascii="Arial Narrow" w:hAnsi="Arial Narrow"/>
                        </w:rPr>
                        <w:t xml:space="preserve"> was established six miles north of Beulah with Peter </w:t>
                      </w:r>
                      <w:proofErr w:type="spellStart"/>
                      <w:r>
                        <w:rPr>
                          <w:rFonts w:ascii="Arial Narrow" w:hAnsi="Arial Narrow"/>
                        </w:rPr>
                        <w:t>Boeckel</w:t>
                      </w:r>
                      <w:proofErr w:type="spellEnd"/>
                      <w:r>
                        <w:rPr>
                          <w:rFonts w:ascii="Arial Narrow" w:hAnsi="Arial Narrow"/>
                        </w:rPr>
                        <w:t xml:space="preserve"> as the Postmaster. It was named by settlers from </w:t>
                      </w:r>
                      <w:proofErr w:type="spellStart"/>
                      <w:r>
                        <w:rPr>
                          <w:rFonts w:ascii="Arial Narrow" w:hAnsi="Arial Narrow"/>
                        </w:rPr>
                        <w:t>Friedental</w:t>
                      </w:r>
                      <w:proofErr w:type="spellEnd"/>
                      <w:r>
                        <w:rPr>
                          <w:rFonts w:ascii="Arial Narrow" w:hAnsi="Arial Narrow"/>
                        </w:rPr>
                        <w:t xml:space="preserve">, Crimea, </w:t>
                      </w:r>
                      <w:proofErr w:type="gramStart"/>
                      <w:r>
                        <w:rPr>
                          <w:rFonts w:ascii="Arial Narrow" w:hAnsi="Arial Narrow"/>
                        </w:rPr>
                        <w:t>South</w:t>
                      </w:r>
                      <w:proofErr w:type="gramEnd"/>
                      <w:r>
                        <w:rPr>
                          <w:rFonts w:ascii="Arial Narrow" w:hAnsi="Arial Narrow"/>
                        </w:rPr>
                        <w:t xml:space="preserve"> Russia, which had been settled by Germans in 1804 in the </w:t>
                      </w:r>
                      <w:proofErr w:type="spellStart"/>
                      <w:r>
                        <w:rPr>
                          <w:rFonts w:ascii="Arial Narrow" w:hAnsi="Arial Narrow"/>
                        </w:rPr>
                        <w:t>Suja</w:t>
                      </w:r>
                      <w:proofErr w:type="spellEnd"/>
                      <w:r>
                        <w:rPr>
                          <w:rFonts w:ascii="Arial Narrow" w:hAnsi="Arial Narrow"/>
                        </w:rPr>
                        <w:t xml:space="preserve"> District.  </w:t>
                      </w:r>
                    </w:p>
                    <w:p w:rsidR="0096179C" w:rsidRDefault="0096179C" w:rsidP="0096179C">
                      <w:pPr>
                        <w:spacing w:line="240" w:lineRule="auto"/>
                        <w:jc w:val="both"/>
                        <w:rPr>
                          <w:rFonts w:ascii="Arial Narrow" w:hAnsi="Arial Narrow"/>
                        </w:rPr>
                      </w:pPr>
                      <w:proofErr w:type="spellStart"/>
                      <w:r>
                        <w:rPr>
                          <w:rFonts w:ascii="Arial Narrow" w:hAnsi="Arial Narrow" w:cs="Arial"/>
                          <w:b/>
                        </w:rPr>
                        <w:t>Gilma</w:t>
                      </w:r>
                      <w:proofErr w:type="spellEnd"/>
                      <w:r>
                        <w:rPr>
                          <w:rFonts w:ascii="Arial Narrow" w:hAnsi="Arial Narrow" w:cs="Arial"/>
                          <w:b/>
                        </w:rPr>
                        <w:t xml:space="preserve">  </w:t>
                      </w:r>
                      <w:r>
                        <w:rPr>
                          <w:rFonts w:ascii="Arial Narrow" w:hAnsi="Arial Narrow" w:cs="Arial"/>
                        </w:rPr>
                        <w:t>1916-1917   (142-90 Sec. 2)</w:t>
                      </w:r>
                      <w:r>
                        <w:rPr>
                          <w:sz w:val="26"/>
                          <w:szCs w:val="26"/>
                        </w:rPr>
                        <w:t xml:space="preserve">   </w:t>
                      </w:r>
                      <w:proofErr w:type="spellStart"/>
                      <w:r>
                        <w:rPr>
                          <w:rFonts w:ascii="Arial Narrow" w:hAnsi="Arial Narrow"/>
                        </w:rPr>
                        <w:t>Gilma</w:t>
                      </w:r>
                      <w:proofErr w:type="spellEnd"/>
                      <w:r>
                        <w:rPr>
                          <w:rFonts w:ascii="Arial Narrow" w:hAnsi="Arial Narrow"/>
                        </w:rPr>
                        <w:t xml:space="preserve"> was an inland post office nine miles south of Golden Valley, with </w:t>
                      </w:r>
                      <w:proofErr w:type="spellStart"/>
                      <w:r>
                        <w:rPr>
                          <w:rFonts w:ascii="Arial Narrow" w:hAnsi="Arial Narrow"/>
                        </w:rPr>
                        <w:t>Knute</w:t>
                      </w:r>
                      <w:proofErr w:type="spellEnd"/>
                      <w:r>
                        <w:rPr>
                          <w:rFonts w:ascii="Arial Narrow" w:hAnsi="Arial Narrow"/>
                        </w:rPr>
                        <w:t xml:space="preserve"> C. Star as Postmaster.</w:t>
                      </w:r>
                      <w:r>
                        <w:rPr>
                          <w:sz w:val="26"/>
                        </w:rPr>
                        <w:t xml:space="preserve">  </w:t>
                      </w:r>
                      <w:r>
                        <w:rPr>
                          <w:rFonts w:ascii="Arial Narrow" w:hAnsi="Arial Narrow"/>
                        </w:rPr>
                        <w:t xml:space="preserve">He came here in 1906 from Norway, operated the Triplet Spring Farm and he named the post office for his wife, the former </w:t>
                      </w:r>
                      <w:proofErr w:type="spellStart"/>
                      <w:r>
                        <w:rPr>
                          <w:rFonts w:ascii="Arial Narrow" w:hAnsi="Arial Narrow"/>
                        </w:rPr>
                        <w:t>Gilma</w:t>
                      </w:r>
                      <w:proofErr w:type="spellEnd"/>
                      <w:r>
                        <w:rPr>
                          <w:rFonts w:ascii="Arial Narrow" w:hAnsi="Arial Narrow"/>
                        </w:rPr>
                        <w:t xml:space="preserve"> Pederson.  </w:t>
                      </w:r>
                    </w:p>
                    <w:p w:rsidR="0096179C" w:rsidRDefault="0096179C" w:rsidP="0096179C">
                      <w:pPr>
                        <w:spacing w:line="240" w:lineRule="auto"/>
                        <w:jc w:val="both"/>
                        <w:rPr>
                          <w:rFonts w:ascii="Arial Narrow" w:hAnsi="Arial Narrow"/>
                        </w:rPr>
                      </w:pPr>
                      <w:proofErr w:type="gramStart"/>
                      <w:r>
                        <w:rPr>
                          <w:rFonts w:ascii="Arial Narrow" w:hAnsi="Arial Narrow" w:cs="Arial"/>
                          <w:b/>
                        </w:rPr>
                        <w:t>Hub</w:t>
                      </w:r>
                      <w:r>
                        <w:rPr>
                          <w:rFonts w:ascii="Arial Narrow" w:hAnsi="Arial Narrow" w:cs="Arial"/>
                        </w:rPr>
                        <w:t xml:space="preserve">  1907</w:t>
                      </w:r>
                      <w:proofErr w:type="gramEnd"/>
                      <w:r>
                        <w:rPr>
                          <w:rFonts w:ascii="Arial Narrow" w:hAnsi="Arial Narrow" w:cs="Arial"/>
                        </w:rPr>
                        <w:t xml:space="preserve">-1912     (144-85 Sec. 26)   </w:t>
                      </w:r>
                      <w:r>
                        <w:rPr>
                          <w:rFonts w:ascii="Arial Narrow" w:hAnsi="Arial Narrow"/>
                        </w:rPr>
                        <w:t xml:space="preserve">This rural post office six miles SW of Stanton was established in 1906 as </w:t>
                      </w:r>
                      <w:r>
                        <w:rPr>
                          <w:rFonts w:ascii="Arial Narrow" w:hAnsi="Arial Narrow"/>
                          <w:b/>
                          <w:bCs/>
                        </w:rPr>
                        <w:t>Beaumont.</w:t>
                      </w:r>
                      <w:r>
                        <w:rPr>
                          <w:rFonts w:ascii="Arial Narrow" w:hAnsi="Arial Narrow"/>
                        </w:rPr>
                        <w:t xml:space="preserve"> In 1907 Postmistress, Sarah Jane Brown changed the name to </w:t>
                      </w:r>
                      <w:r>
                        <w:rPr>
                          <w:rFonts w:ascii="Arial Narrow" w:hAnsi="Arial Narrow"/>
                          <w:b/>
                          <w:bCs/>
                        </w:rPr>
                        <w:t>Hub</w:t>
                      </w:r>
                      <w:r>
                        <w:rPr>
                          <w:rFonts w:ascii="Arial Narrow" w:hAnsi="Arial Narrow"/>
                        </w:rPr>
                        <w:t xml:space="preserve"> for her husband, Hub Brown.  </w:t>
                      </w:r>
                    </w:p>
                    <w:p w:rsidR="0096179C" w:rsidRDefault="0096179C" w:rsidP="0096179C">
                      <w:pPr>
                        <w:spacing w:line="240" w:lineRule="auto"/>
                        <w:jc w:val="both"/>
                        <w:rPr>
                          <w:rFonts w:ascii="Arial Narrow" w:hAnsi="Arial Narrow"/>
                          <w:sz w:val="8"/>
                          <w:szCs w:val="8"/>
                        </w:rPr>
                      </w:pPr>
                      <w:proofErr w:type="spellStart"/>
                      <w:r>
                        <w:rPr>
                          <w:rFonts w:ascii="Arial Narrow" w:hAnsi="Arial Narrow" w:cs="Arial"/>
                          <w:b/>
                        </w:rPr>
                        <w:t>Kasmer</w:t>
                      </w:r>
                      <w:proofErr w:type="spellEnd"/>
                      <w:r>
                        <w:rPr>
                          <w:rFonts w:ascii="Arial Narrow" w:hAnsi="Arial Narrow" w:cs="Arial"/>
                        </w:rPr>
                        <w:t xml:space="preserve"> 1908-1915 (146-88 Sec.21)</w:t>
                      </w:r>
                      <w:r>
                        <w:rPr>
                          <w:rFonts w:ascii="Arial Narrow" w:hAnsi="Arial Narrow"/>
                        </w:rPr>
                        <w:t xml:space="preserve"> </w:t>
                      </w:r>
                      <w:proofErr w:type="spellStart"/>
                      <w:r>
                        <w:rPr>
                          <w:rFonts w:ascii="Arial Narrow" w:hAnsi="Arial Narrow"/>
                        </w:rPr>
                        <w:t>Kasimir</w:t>
                      </w:r>
                      <w:proofErr w:type="spellEnd"/>
                      <w:r>
                        <w:rPr>
                          <w:rFonts w:ascii="Arial Narrow" w:hAnsi="Arial Narrow"/>
                        </w:rPr>
                        <w:t xml:space="preserve"> </w:t>
                      </w:r>
                      <w:proofErr w:type="spellStart"/>
                      <w:r>
                        <w:rPr>
                          <w:rFonts w:ascii="Arial Narrow" w:hAnsi="Arial Narrow"/>
                        </w:rPr>
                        <w:t>Mastel</w:t>
                      </w:r>
                      <w:proofErr w:type="spellEnd"/>
                      <w:r>
                        <w:rPr>
                          <w:rFonts w:ascii="Arial Narrow" w:hAnsi="Arial Narrow"/>
                        </w:rPr>
                        <w:t xml:space="preserve">, who had a blacksmith shop on his farm near </w:t>
                      </w:r>
                      <w:proofErr w:type="spellStart"/>
                      <w:r>
                        <w:rPr>
                          <w:rFonts w:ascii="Arial Narrow" w:hAnsi="Arial Narrow"/>
                        </w:rPr>
                        <w:t>Ree</w:t>
                      </w:r>
                      <w:proofErr w:type="spellEnd"/>
                      <w:r>
                        <w:rPr>
                          <w:rFonts w:ascii="Arial Narrow" w:hAnsi="Arial Narrow"/>
                        </w:rPr>
                        <w:t xml:space="preserve">, established a post office, and called it </w:t>
                      </w:r>
                      <w:proofErr w:type="spellStart"/>
                      <w:r>
                        <w:rPr>
                          <w:rFonts w:ascii="Arial Narrow" w:hAnsi="Arial Narrow"/>
                        </w:rPr>
                        <w:t>Kasmer</w:t>
                      </w:r>
                      <w:proofErr w:type="spellEnd"/>
                      <w:r>
                        <w:rPr>
                          <w:rFonts w:ascii="Arial Narrow" w:hAnsi="Arial Narrow"/>
                        </w:rPr>
                        <w:t xml:space="preserve">.  It was located eleven miles north of Zap.  Eli Gunderson and Ole </w:t>
                      </w:r>
                      <w:proofErr w:type="spellStart"/>
                      <w:r>
                        <w:rPr>
                          <w:rFonts w:ascii="Arial Narrow" w:hAnsi="Arial Narrow"/>
                        </w:rPr>
                        <w:t>Viken</w:t>
                      </w:r>
                      <w:proofErr w:type="spellEnd"/>
                      <w:r>
                        <w:rPr>
                          <w:rFonts w:ascii="Arial Narrow" w:hAnsi="Arial Narrow"/>
                        </w:rPr>
                        <w:t xml:space="preserve"> erected a store building and a small creamery.  J. B. Field and Associates from Minnesota established a bank.  The </w:t>
                      </w:r>
                      <w:r>
                        <w:rPr>
                          <w:rFonts w:ascii="Arial Narrow" w:hAnsi="Arial Narrow"/>
                          <w:i/>
                          <w:iCs/>
                        </w:rPr>
                        <w:t xml:space="preserve">German-American </w:t>
                      </w:r>
                      <w:r>
                        <w:rPr>
                          <w:rFonts w:ascii="Arial Narrow" w:hAnsi="Arial Narrow"/>
                          <w:iCs/>
                        </w:rPr>
                        <w:t>newspaper</w:t>
                      </w:r>
                      <w:r>
                        <w:rPr>
                          <w:rFonts w:ascii="Arial Narrow" w:hAnsi="Arial Narrow"/>
                          <w:i/>
                          <w:iCs/>
                        </w:rPr>
                        <w:t xml:space="preserve"> </w:t>
                      </w:r>
                      <w:r>
                        <w:rPr>
                          <w:rFonts w:ascii="Arial Narrow" w:hAnsi="Arial Narrow"/>
                          <w:iCs/>
                        </w:rPr>
                        <w:t xml:space="preserve">was </w:t>
                      </w:r>
                      <w:r>
                        <w:rPr>
                          <w:rFonts w:ascii="Arial Narrow" w:hAnsi="Arial Narrow"/>
                        </w:rPr>
                        <w:t xml:space="preserve">published by Lee </w:t>
                      </w:r>
                      <w:proofErr w:type="spellStart"/>
                      <w:r>
                        <w:rPr>
                          <w:rFonts w:ascii="Arial Narrow" w:hAnsi="Arial Narrow"/>
                        </w:rPr>
                        <w:t>Dreveskracht</w:t>
                      </w:r>
                      <w:proofErr w:type="spellEnd"/>
                      <w:r>
                        <w:rPr>
                          <w:rFonts w:ascii="Arial Narrow" w:hAnsi="Arial Narrow"/>
                        </w:rPr>
                        <w:t xml:space="preserve">, printed on his homestead, and was mailed from the post office at </w:t>
                      </w:r>
                      <w:proofErr w:type="spellStart"/>
                      <w:r>
                        <w:rPr>
                          <w:rFonts w:ascii="Arial Narrow" w:hAnsi="Arial Narrow"/>
                        </w:rPr>
                        <w:t>Kasmer</w:t>
                      </w:r>
                      <w:proofErr w:type="spellEnd"/>
                      <w:r>
                        <w:rPr>
                          <w:rFonts w:ascii="Arial Narrow" w:hAnsi="Arial Narrow"/>
                        </w:rPr>
                        <w:t xml:space="preserve">.  With the event of the railroad, most of its businessmen moved to </w:t>
                      </w:r>
                      <w:proofErr w:type="gramStart"/>
                      <w:r>
                        <w:rPr>
                          <w:rFonts w:ascii="Arial Narrow" w:hAnsi="Arial Narrow"/>
                        </w:rPr>
                        <w:t>Zap</w:t>
                      </w:r>
                      <w:proofErr w:type="gramEnd"/>
                      <w:r>
                        <w:rPr>
                          <w:rFonts w:ascii="Arial Narrow" w:hAnsi="Arial Narrow"/>
                        </w:rPr>
                        <w:t>.</w:t>
                      </w:r>
                    </w:p>
                    <w:p w:rsidR="0096179C" w:rsidRDefault="0096179C">
                      <w:r w:rsidRPr="00F37C75">
                        <w:rPr>
                          <w:rFonts w:ascii="Arial Narrow" w:hAnsi="Arial Narrow"/>
                          <w:i/>
                          <w:sz w:val="20"/>
                          <w:u w:val="single"/>
                        </w:rPr>
                        <w:t xml:space="preserve">(Information condensed from History of Mercer County by C .B. </w:t>
                      </w:r>
                      <w:proofErr w:type="spellStart"/>
                      <w:r w:rsidRPr="00F37C75">
                        <w:rPr>
                          <w:rFonts w:ascii="Arial Narrow" w:hAnsi="Arial Narrow"/>
                          <w:i/>
                          <w:sz w:val="20"/>
                          <w:u w:val="single"/>
                        </w:rPr>
                        <w:t>Heinemeyer</w:t>
                      </w:r>
                      <w:proofErr w:type="spellEnd"/>
                      <w:r w:rsidRPr="00F37C75">
                        <w:rPr>
                          <w:rFonts w:ascii="Arial Narrow" w:hAnsi="Arial Narrow"/>
                          <w:i/>
                          <w:sz w:val="20"/>
                          <w:u w:val="single"/>
                        </w:rPr>
                        <w:t xml:space="preserve"> and Mrs. Ben </w:t>
                      </w:r>
                      <w:proofErr w:type="spellStart"/>
                      <w:r w:rsidRPr="00F37C75">
                        <w:rPr>
                          <w:rFonts w:ascii="Arial Narrow" w:hAnsi="Arial Narrow"/>
                          <w:i/>
                          <w:sz w:val="20"/>
                          <w:u w:val="single"/>
                        </w:rPr>
                        <w:t>Jassen</w:t>
                      </w:r>
                      <w:proofErr w:type="spellEnd"/>
                      <w:r w:rsidRPr="00F37C75">
                        <w:rPr>
                          <w:rFonts w:ascii="Arial Narrow" w:hAnsi="Arial Narrow"/>
                          <w:i/>
                          <w:sz w:val="20"/>
                          <w:u w:val="single"/>
                        </w:rPr>
                        <w:t xml:space="preserve"> and </w:t>
                      </w:r>
                      <w:r w:rsidRPr="00F37C75">
                        <w:rPr>
                          <w:rFonts w:ascii="Arial Narrow" w:hAnsi="Arial Narrow"/>
                          <w:i/>
                          <w:iCs/>
                          <w:sz w:val="20"/>
                          <w:u w:val="single"/>
                        </w:rPr>
                        <w:t>North Dakota Place Names</w:t>
                      </w:r>
                      <w:r w:rsidRPr="00F37C75">
                        <w:rPr>
                          <w:rFonts w:ascii="Arial Narrow" w:hAnsi="Arial Narrow"/>
                          <w:i/>
                          <w:sz w:val="20"/>
                          <w:u w:val="single"/>
                        </w:rPr>
                        <w:t>, Douglas A. Wick).</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-266700</wp:posOffset>
                </wp:positionH>
                <wp:positionV relativeFrom="paragraph">
                  <wp:posOffset>-206375</wp:posOffset>
                </wp:positionV>
                <wp:extent cx="3438525" cy="99726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438525" cy="997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79C" w:rsidRPr="00EE7C97" w:rsidRDefault="0096179C" w:rsidP="0096179C">
                            <w:pPr>
                              <w:spacing w:line="240" w:lineRule="auto"/>
                              <w:jc w:val="both"/>
                              <w:rPr>
                                <w:rFonts w:ascii="Arial Narrow" w:hAnsi="Arial Narrow" w:cs="Arial"/>
                              </w:rPr>
                            </w:pPr>
                            <w:r>
                              <w:rPr>
                                <w:rFonts w:ascii="Arial Narrow" w:hAnsi="Arial Narrow" w:cs="Arial"/>
                                <w:b/>
                              </w:rPr>
                              <w:t xml:space="preserve">Expansion   </w:t>
                            </w:r>
                            <w:r>
                              <w:rPr>
                                <w:rFonts w:ascii="Arial Narrow" w:hAnsi="Arial Narrow" w:cs="Arial"/>
                              </w:rPr>
                              <w:t>1899-1922    (144-</w:t>
                            </w:r>
                            <w:proofErr w:type="gramStart"/>
                            <w:r>
                              <w:rPr>
                                <w:rFonts w:ascii="Arial Narrow" w:hAnsi="Arial Narrow" w:cs="Arial"/>
                              </w:rPr>
                              <w:t>86  Sec.27</w:t>
                            </w:r>
                            <w:proofErr w:type="gramEnd"/>
                            <w:r>
                              <w:rPr>
                                <w:rFonts w:ascii="Arial Narrow" w:hAnsi="Arial Narrow" w:cs="Arial"/>
                              </w:rPr>
                              <w:t xml:space="preserve">)   </w:t>
                            </w:r>
                            <w:r w:rsidRPr="00EE7C97">
                              <w:rPr>
                                <w:rFonts w:ascii="Arial Narrow" w:hAnsi="Arial Narrow"/>
                              </w:rPr>
                              <w:t>was a pioneer Missour</w:t>
                            </w:r>
                            <w:r>
                              <w:rPr>
                                <w:rFonts w:ascii="Arial Narrow" w:hAnsi="Arial Narrow"/>
                              </w:rPr>
                              <w:t xml:space="preserve">i River port established 14 miles north of Hazen.  It </w:t>
                            </w:r>
                            <w:r w:rsidRPr="00EE7C97">
                              <w:rPr>
                                <w:rFonts w:ascii="Arial Narrow" w:hAnsi="Arial Narrow" w:cs="Arial"/>
                              </w:rPr>
                              <w:t xml:space="preserve">was founded by John </w:t>
                            </w:r>
                            <w:proofErr w:type="spellStart"/>
                            <w:r w:rsidRPr="00EE7C97">
                              <w:rPr>
                                <w:rFonts w:ascii="Arial Narrow" w:hAnsi="Arial Narrow" w:cs="Arial"/>
                              </w:rPr>
                              <w:t>Bloodgood</w:t>
                            </w:r>
                            <w:proofErr w:type="spellEnd"/>
                            <w:r w:rsidRPr="00EE7C97">
                              <w:rPr>
                                <w:rFonts w:ascii="Arial Narrow" w:hAnsi="Arial Narrow" w:cs="Arial"/>
                              </w:rPr>
                              <w:t xml:space="preserve"> of New Salem and Jacob </w:t>
                            </w:r>
                            <w:proofErr w:type="spellStart"/>
                            <w:r w:rsidRPr="00EE7C97">
                              <w:rPr>
                                <w:rFonts w:ascii="Arial Narrow" w:hAnsi="Arial Narrow" w:cs="Arial"/>
                              </w:rPr>
                              <w:t>Kruckenberg</w:t>
                            </w:r>
                            <w:proofErr w:type="spellEnd"/>
                            <w:r w:rsidRPr="00EE7C97">
                              <w:rPr>
                                <w:rFonts w:ascii="Arial Narrow" w:hAnsi="Arial Narrow" w:cs="Arial"/>
                              </w:rPr>
                              <w:t xml:space="preserve"> of Hazen in 1899.  These gentlemen, assisted financially by the farmers of that vicinity, built the steamboat “</w:t>
                            </w:r>
                            <w:r w:rsidRPr="00EE7C97">
                              <w:rPr>
                                <w:rFonts w:ascii="Arial Narrow" w:hAnsi="Arial Narrow" w:cs="Arial"/>
                                <w:i/>
                              </w:rPr>
                              <w:t>Expansion</w:t>
                            </w:r>
                            <w:r w:rsidRPr="00EE7C97">
                              <w:rPr>
                                <w:rFonts w:ascii="Arial Narrow" w:hAnsi="Arial Narrow" w:cs="Arial"/>
                              </w:rPr>
                              <w:t>,” the first to be erected in Mercer County.  Miss Kathryn Gallagher christened the boat with a bottle of real champagne.</w:t>
                            </w:r>
                          </w:p>
                          <w:p w:rsidR="0096179C" w:rsidRDefault="0096179C" w:rsidP="0096179C">
                            <w:pPr>
                              <w:spacing w:line="240" w:lineRule="auto"/>
                              <w:jc w:val="both"/>
                              <w:rPr>
                                <w:rFonts w:ascii="Arial Narrow" w:hAnsi="Arial Narrow" w:cs="Arial"/>
                              </w:rPr>
                            </w:pPr>
                            <w:r w:rsidRPr="00EE7C97">
                              <w:rPr>
                                <w:rFonts w:ascii="Arial Narrow" w:hAnsi="Arial Narrow" w:cs="Arial"/>
                              </w:rPr>
                              <w:t xml:space="preserve">The first storekeeper was Henry </w:t>
                            </w:r>
                            <w:proofErr w:type="spellStart"/>
                            <w:r w:rsidRPr="00EE7C97">
                              <w:rPr>
                                <w:rFonts w:ascii="Arial Narrow" w:hAnsi="Arial Narrow" w:cs="Arial"/>
                              </w:rPr>
                              <w:t>Sagehorn</w:t>
                            </w:r>
                            <w:proofErr w:type="spellEnd"/>
                            <w:r w:rsidRPr="00EE7C97">
                              <w:rPr>
                                <w:rFonts w:ascii="Arial Narrow" w:hAnsi="Arial Narrow" w:cs="Arial"/>
                              </w:rPr>
                              <w:t xml:space="preserve">, who came from Ft. Yates where he was the postmaster and had been in charge of the soldiers’ canteen.  Later John </w:t>
                            </w:r>
                            <w:proofErr w:type="spellStart"/>
                            <w:r w:rsidRPr="00EE7C97">
                              <w:rPr>
                                <w:rFonts w:ascii="Arial Narrow" w:hAnsi="Arial Narrow" w:cs="Arial"/>
                              </w:rPr>
                              <w:t>Bohrer</w:t>
                            </w:r>
                            <w:proofErr w:type="spellEnd"/>
                            <w:r w:rsidRPr="00EE7C97">
                              <w:rPr>
                                <w:rFonts w:ascii="Arial Narrow" w:hAnsi="Arial Narrow" w:cs="Arial"/>
                              </w:rPr>
                              <w:t xml:space="preserve">, Sr., who also erected an elevator, bought the store.  In 1905 the I.P. Baker interest established a lumber yard with John </w:t>
                            </w:r>
                            <w:proofErr w:type="spellStart"/>
                            <w:r w:rsidRPr="00EE7C97">
                              <w:rPr>
                                <w:rFonts w:ascii="Arial Narrow" w:hAnsi="Arial Narrow" w:cs="Arial"/>
                              </w:rPr>
                              <w:t>Bohrer</w:t>
                            </w:r>
                            <w:proofErr w:type="spellEnd"/>
                            <w:r w:rsidRPr="00EE7C97">
                              <w:rPr>
                                <w:rFonts w:ascii="Arial Narrow" w:hAnsi="Arial Narrow" w:cs="Arial"/>
                              </w:rPr>
                              <w:t xml:space="preserve">, Jr., as manager.  One year later, it was taken over by Benjamin </w:t>
                            </w:r>
                            <w:proofErr w:type="spellStart"/>
                            <w:r w:rsidRPr="00EE7C97">
                              <w:rPr>
                                <w:rFonts w:ascii="Arial Narrow" w:hAnsi="Arial Narrow" w:cs="Arial"/>
                              </w:rPr>
                              <w:t>Stoelting</w:t>
                            </w:r>
                            <w:proofErr w:type="spellEnd"/>
                            <w:r w:rsidRPr="00EE7C97">
                              <w:rPr>
                                <w:rFonts w:ascii="Arial Narrow" w:hAnsi="Arial Narrow" w:cs="Arial"/>
                              </w:rPr>
                              <w:t>.</w:t>
                            </w:r>
                            <w:r>
                              <w:rPr>
                                <w:rFonts w:ascii="Arial Narrow" w:hAnsi="Arial Narrow" w:cs="Arial"/>
                              </w:rPr>
                              <w:t xml:space="preserve">  </w:t>
                            </w:r>
                            <w:r w:rsidRPr="00EE7C97">
                              <w:rPr>
                                <w:rFonts w:ascii="Arial Narrow" w:hAnsi="Arial Narrow" w:cs="Arial"/>
                              </w:rPr>
                              <w:t>Expansion is now underwater due to t</w:t>
                            </w:r>
                            <w:r>
                              <w:rPr>
                                <w:rFonts w:ascii="Arial Narrow" w:hAnsi="Arial Narrow" w:cs="Arial"/>
                              </w:rPr>
                              <w:t>he creation of the Garrison Dam in the 1950s.</w:t>
                            </w:r>
                          </w:p>
                          <w:p w:rsidR="0096179C" w:rsidRDefault="0096179C" w:rsidP="0096179C">
                            <w:pPr>
                              <w:spacing w:line="240" w:lineRule="auto"/>
                              <w:jc w:val="both"/>
                              <w:rPr>
                                <w:rFonts w:ascii="Arial Narrow" w:hAnsi="Arial Narrow"/>
                              </w:rPr>
                            </w:pPr>
                            <w:r>
                              <w:rPr>
                                <w:rFonts w:ascii="Arial Narrow" w:hAnsi="Arial Narrow" w:cs="Arial"/>
                                <w:b/>
                              </w:rPr>
                              <w:t xml:space="preserve">Farrington   </w:t>
                            </w:r>
                            <w:r>
                              <w:rPr>
                                <w:rFonts w:ascii="Arial Narrow" w:hAnsi="Arial Narrow" w:cs="Arial"/>
                              </w:rPr>
                              <w:t xml:space="preserve">1910-1914   </w:t>
                            </w:r>
                            <w:r w:rsidRPr="005D54A5">
                              <w:rPr>
                                <w:rFonts w:ascii="Arial Narrow" w:hAnsi="Arial Narrow" w:cs="Arial"/>
                              </w:rPr>
                              <w:t>(144-87 Sec.</w:t>
                            </w:r>
                            <w:r>
                              <w:rPr>
                                <w:rFonts w:ascii="Arial Narrow" w:hAnsi="Arial Narrow" w:cs="Arial"/>
                              </w:rPr>
                              <w:t xml:space="preserve"> </w:t>
                            </w:r>
                            <w:r w:rsidRPr="005D54A5">
                              <w:rPr>
                                <w:rFonts w:ascii="Arial Narrow" w:hAnsi="Arial Narrow" w:cs="Arial"/>
                              </w:rPr>
                              <w:t>30)</w:t>
                            </w:r>
                            <w:r w:rsidRPr="005D54A5">
                              <w:t xml:space="preserve"> </w:t>
                            </w:r>
                            <w:r w:rsidRPr="005D54A5">
                              <w:rPr>
                                <w:rFonts w:ascii="Arial Narrow" w:hAnsi="Arial Narrow"/>
                              </w:rPr>
                              <w:t xml:space="preserve">was a rural post office established in 1909 as </w:t>
                            </w:r>
                            <w:r w:rsidRPr="005D54A5">
                              <w:rPr>
                                <w:rFonts w:ascii="Arial Narrow" w:hAnsi="Arial Narrow"/>
                                <w:b/>
                                <w:bCs/>
                              </w:rPr>
                              <w:t>Thomas</w:t>
                            </w:r>
                            <w:r w:rsidRPr="005D54A5">
                              <w:rPr>
                                <w:rFonts w:ascii="Arial Narrow" w:hAnsi="Arial Narrow"/>
                              </w:rPr>
                              <w:t xml:space="preserve"> one mile east of Beulah.  In 1910 the name was changed to </w:t>
                            </w:r>
                            <w:r w:rsidRPr="00E851CA">
                              <w:rPr>
                                <w:rFonts w:ascii="Arial Narrow" w:hAnsi="Arial Narrow"/>
                                <w:b/>
                                <w:bCs/>
                              </w:rPr>
                              <w:t>Farrington</w:t>
                            </w:r>
                            <w:r w:rsidRPr="005D54A5">
                              <w:rPr>
                                <w:rFonts w:ascii="Arial Narrow" w:hAnsi="Arial Narrow"/>
                              </w:rPr>
                              <w:t>, both names honoring postmaster Thomas P. Farrington.</w:t>
                            </w:r>
                            <w:r>
                              <w:rPr>
                                <w:rFonts w:ascii="Arial Narrow" w:hAnsi="Arial Narrow"/>
                              </w:rPr>
                              <w:t xml:space="preserve">  It was discontinued in 1914.</w:t>
                            </w:r>
                          </w:p>
                          <w:p w:rsidR="0096179C" w:rsidRDefault="0096179C" w:rsidP="0096179C">
                            <w:pPr>
                              <w:spacing w:line="240" w:lineRule="auto"/>
                              <w:jc w:val="both"/>
                              <w:rPr>
                                <w:rFonts w:ascii="Arial Narrow" w:hAnsi="Arial Narrow" w:cs="Arial"/>
                              </w:rPr>
                            </w:pPr>
                            <w:r w:rsidRPr="00EE7C97">
                              <w:rPr>
                                <w:rFonts w:ascii="Arial Narrow" w:hAnsi="Arial Narrow" w:cs="Arial"/>
                                <w:b/>
                              </w:rPr>
                              <w:t xml:space="preserve">Fort Clark   </w:t>
                            </w:r>
                            <w:r>
                              <w:rPr>
                                <w:rFonts w:ascii="Arial Narrow" w:hAnsi="Arial Narrow" w:cs="Arial"/>
                              </w:rPr>
                              <w:t xml:space="preserve">1829   </w:t>
                            </w:r>
                            <w:r w:rsidRPr="00EE7C97">
                              <w:rPr>
                                <w:rFonts w:ascii="Arial Narrow" w:hAnsi="Arial Narrow" w:cs="Arial"/>
                              </w:rPr>
                              <w:t>(144-84 Sec.</w:t>
                            </w:r>
                            <w:r>
                              <w:rPr>
                                <w:rFonts w:ascii="Arial Narrow" w:hAnsi="Arial Narrow" w:cs="Arial"/>
                              </w:rPr>
                              <w:t xml:space="preserve"> 36)   </w:t>
                            </w:r>
                            <w:r w:rsidRPr="00EE7C97">
                              <w:rPr>
                                <w:rFonts w:ascii="Arial Narrow" w:hAnsi="Arial Narrow"/>
                              </w:rPr>
                              <w:t>was a trading post that was established</w:t>
                            </w:r>
                            <w:r>
                              <w:rPr>
                                <w:rFonts w:ascii="Arial Narrow" w:hAnsi="Arial Narrow"/>
                              </w:rPr>
                              <w:t xml:space="preserve"> on the Missouri River</w:t>
                            </w:r>
                            <w:r w:rsidRPr="00EE7C97">
                              <w:rPr>
                                <w:rFonts w:ascii="Arial Narrow" w:hAnsi="Arial Narrow"/>
                              </w:rPr>
                              <w:t xml:space="preserve"> in 1829, in the extreme SE corner of Mercer County by the American Fur Company.  They built a building 197’ x 132’, and named it for William Clark (1770-1838) of the Lewis &amp; Clark Expedition. James </w:t>
                            </w:r>
                            <w:proofErr w:type="spellStart"/>
                            <w:r w:rsidRPr="00EE7C97">
                              <w:rPr>
                                <w:rFonts w:ascii="Arial Narrow" w:hAnsi="Arial Narrow"/>
                              </w:rPr>
                              <w:t>Kipp</w:t>
                            </w:r>
                            <w:proofErr w:type="spellEnd"/>
                            <w:r w:rsidRPr="00EE7C97">
                              <w:rPr>
                                <w:rFonts w:ascii="Arial Narrow" w:hAnsi="Arial Narrow"/>
                              </w:rPr>
                              <w:t xml:space="preserve"> was</w:t>
                            </w:r>
                            <w:r>
                              <w:rPr>
                                <w:rFonts w:ascii="Arial Narrow" w:hAnsi="Arial Narrow"/>
                              </w:rPr>
                              <w:t xml:space="preserve"> the first manager of the fort. It </w:t>
                            </w:r>
                            <w:r w:rsidRPr="00EE7C97">
                              <w:rPr>
                                <w:rFonts w:ascii="Arial Narrow" w:hAnsi="Arial Narrow"/>
                              </w:rPr>
                              <w:t>was the center of the terrible smallpox epidemic of 1837 that killed most of the Mandan Indian tribe.  It was abandoned in the 1860</w:t>
                            </w:r>
                            <w:r>
                              <w:rPr>
                                <w:rFonts w:ascii="Arial Narrow" w:hAnsi="Arial Narrow"/>
                              </w:rPr>
                              <w:t>s</w:t>
                            </w:r>
                            <w:r w:rsidRPr="00EE7C97">
                              <w:rPr>
                                <w:rFonts w:ascii="Arial Narrow" w:hAnsi="Arial Narrow" w:cs="Arial"/>
                              </w:rPr>
                              <w:t>.</w:t>
                            </w:r>
                          </w:p>
                          <w:p w:rsidR="0096179C" w:rsidRDefault="0096179C" w:rsidP="0096179C">
                            <w:pPr>
                              <w:spacing w:line="240" w:lineRule="auto"/>
                              <w:jc w:val="both"/>
                              <w:rPr>
                                <w:rFonts w:ascii="Arial Narrow" w:hAnsi="Arial Narrow"/>
                              </w:rPr>
                            </w:pPr>
                            <w:r>
                              <w:rPr>
                                <w:rFonts w:ascii="Arial Narrow" w:hAnsi="Arial Narrow"/>
                                <w:b/>
                                <w:bCs/>
                              </w:rPr>
                              <w:t xml:space="preserve"> Fort Clark</w:t>
                            </w:r>
                            <w:r>
                              <w:rPr>
                                <w:rFonts w:ascii="Arial Narrow" w:hAnsi="Arial Narrow"/>
                                <w:bCs/>
                              </w:rPr>
                              <w:t xml:space="preserve"> in </w:t>
                            </w:r>
                            <w:r w:rsidRPr="006E2660">
                              <w:rPr>
                                <w:rFonts w:ascii="Arial Narrow" w:hAnsi="Arial Narrow"/>
                                <w:bCs/>
                              </w:rPr>
                              <w:t>Oliver</w:t>
                            </w:r>
                            <w:r>
                              <w:rPr>
                                <w:rFonts w:ascii="Arial Narrow" w:hAnsi="Arial Narrow"/>
                                <w:bCs/>
                              </w:rPr>
                              <w:t xml:space="preserve"> County   1909-1969</w:t>
                            </w:r>
                            <w:r w:rsidRPr="004B0F38">
                              <w:rPr>
                                <w:rFonts w:ascii="Arial Narrow" w:hAnsi="Arial Narrow"/>
                                <w:b/>
                                <w:bCs/>
                              </w:rPr>
                              <w:t xml:space="preserve">   </w:t>
                            </w:r>
                            <w:r>
                              <w:rPr>
                                <w:rFonts w:ascii="Arial Narrow" w:hAnsi="Arial Narrow"/>
                                <w:b/>
                                <w:bCs/>
                              </w:rPr>
                              <w:t>(</w:t>
                            </w:r>
                            <w:r w:rsidRPr="004B0F38">
                              <w:rPr>
                                <w:rFonts w:ascii="Arial Narrow" w:hAnsi="Arial Narrow"/>
                                <w:bCs/>
                              </w:rPr>
                              <w:t>144-83-31</w:t>
                            </w:r>
                            <w:r>
                              <w:rPr>
                                <w:rFonts w:ascii="Arial Narrow" w:hAnsi="Arial Narrow"/>
                                <w:bCs/>
                              </w:rPr>
                              <w:t xml:space="preserve">)   </w:t>
                            </w:r>
                            <w:r w:rsidRPr="004B0F38">
                              <w:rPr>
                                <w:rFonts w:ascii="Arial Narrow" w:hAnsi="Arial Narrow"/>
                              </w:rPr>
                              <w:t>In 1909 this town site along the Mis</w:t>
                            </w:r>
                            <w:r>
                              <w:rPr>
                                <w:rFonts w:ascii="Arial Narrow" w:hAnsi="Arial Narrow"/>
                              </w:rPr>
                              <w:t xml:space="preserve">souri River was platted in </w:t>
                            </w:r>
                            <w:r w:rsidRPr="004B0F38">
                              <w:rPr>
                                <w:rFonts w:ascii="Arial Narrow" w:hAnsi="Arial Narrow"/>
                              </w:rPr>
                              <w:t>by Robert W. Livingston immediately ESE of the abandoned ruins of the old fur trading post of this name.</w:t>
                            </w:r>
                            <w:r>
                              <w:rPr>
                                <w:rFonts w:ascii="Arial Narrow" w:hAnsi="Arial Narrow"/>
                              </w:rPr>
                              <w:t xml:space="preserve">  It was discontinued as a post office in 1969.</w:t>
                            </w:r>
                          </w:p>
                          <w:p w:rsidR="0096179C" w:rsidRPr="002E4527" w:rsidRDefault="0096179C" w:rsidP="0096179C">
                            <w:pPr>
                              <w:spacing w:line="240" w:lineRule="auto"/>
                              <w:jc w:val="both"/>
                            </w:pPr>
                            <w:r w:rsidRPr="002E4527">
                              <w:rPr>
                                <w:rFonts w:ascii="Arial Narrow" w:hAnsi="Arial Narrow" w:cs="Arial"/>
                                <w:b/>
                              </w:rPr>
                              <w:t xml:space="preserve">Fort </w:t>
                            </w:r>
                            <w:proofErr w:type="spellStart"/>
                            <w:r w:rsidRPr="002E4527">
                              <w:rPr>
                                <w:rFonts w:ascii="Arial Narrow" w:hAnsi="Arial Narrow" w:cs="Arial"/>
                                <w:b/>
                              </w:rPr>
                              <w:t>Kipp</w:t>
                            </w:r>
                            <w:proofErr w:type="spellEnd"/>
                            <w:r w:rsidRPr="002E4527">
                              <w:rPr>
                                <w:rFonts w:ascii="Arial Narrow" w:hAnsi="Arial Narrow" w:cs="Arial"/>
                                <w:b/>
                              </w:rPr>
                              <w:t xml:space="preserve">   </w:t>
                            </w:r>
                            <w:r>
                              <w:rPr>
                                <w:rFonts w:ascii="Arial Narrow" w:hAnsi="Arial Narrow" w:cs="Arial"/>
                              </w:rPr>
                              <w:t xml:space="preserve">1827   </w:t>
                            </w:r>
                            <w:r w:rsidRPr="002E4527">
                              <w:rPr>
                                <w:rFonts w:ascii="Arial Narrow" w:hAnsi="Arial Narrow" w:cs="Arial"/>
                              </w:rPr>
                              <w:t xml:space="preserve">was operated by James </w:t>
                            </w:r>
                            <w:proofErr w:type="spellStart"/>
                            <w:r w:rsidRPr="002E4527">
                              <w:rPr>
                                <w:rFonts w:ascii="Arial Narrow" w:hAnsi="Arial Narrow" w:cs="Arial"/>
                              </w:rPr>
                              <w:t>Kipp</w:t>
                            </w:r>
                            <w:proofErr w:type="spellEnd"/>
                            <w:r w:rsidRPr="002E4527">
                              <w:rPr>
                                <w:rFonts w:ascii="Arial Narrow" w:hAnsi="Arial Narrow" w:cs="Arial"/>
                              </w:rPr>
                              <w:t xml:space="preserve"> and located near the Hill Top (Mandan) village.</w:t>
                            </w:r>
                            <w:r>
                              <w:rPr>
                                <w:rFonts w:ascii="Arial Narrow" w:hAnsi="Arial Narrow" w:cs="Arial"/>
                              </w:rPr>
                              <w:t xml:space="preserve">  Very little is known about this fort.</w:t>
                            </w:r>
                          </w:p>
                          <w:p w:rsidR="0096179C" w:rsidRPr="003F5222" w:rsidRDefault="0096179C" w:rsidP="0096179C">
                            <w:pPr>
                              <w:spacing w:line="240" w:lineRule="auto"/>
                              <w:jc w:val="both"/>
                              <w:rPr>
                                <w:rFonts w:ascii="Arial Narrow" w:hAnsi="Arial Narrow" w:cs="Arial"/>
                                <w:b/>
                                <w:szCs w:val="24"/>
                              </w:rPr>
                            </w:pPr>
                            <w:r>
                              <w:rPr>
                                <w:rFonts w:ascii="Arial Narrow" w:hAnsi="Arial Narrow" w:cs="Arial"/>
                                <w:b/>
                              </w:rPr>
                              <w:t xml:space="preserve">Fort Defiance   </w:t>
                            </w:r>
                            <w:r>
                              <w:rPr>
                                <w:rFonts w:ascii="Arial Narrow" w:hAnsi="Arial Narrow" w:cs="Arial"/>
                              </w:rPr>
                              <w:t xml:space="preserve">1845-1860s   </w:t>
                            </w:r>
                            <w:r w:rsidRPr="001D1315">
                              <w:rPr>
                                <w:rFonts w:ascii="Arial Narrow" w:hAnsi="Arial Narrow"/>
                              </w:rPr>
                              <w:t>this was a short-lived fur trading post founded in 1845 by Alexander Harvey and Francois A. Chardon, supposedly to show their defiance toward their former employers at Fort McKenzie</w:t>
                            </w:r>
                            <w:r>
                              <w:rPr>
                                <w:rFonts w:ascii="Arial Narrow" w:hAnsi="Arial Narrow"/>
                              </w:rPr>
                              <w:t>, MT</w:t>
                            </w:r>
                            <w:r w:rsidRPr="001D1315">
                              <w:rPr>
                                <w:rFonts w:ascii="Arial Narrow" w:hAnsi="Arial Narrow"/>
                              </w:rPr>
                              <w:t xml:space="preserve">.  They had been dismissed because of their lawlessness and their abuse of the Indians.  They established an opposition company known as Harvey </w:t>
                            </w:r>
                            <w:proofErr w:type="spellStart"/>
                            <w:r w:rsidRPr="001D1315">
                              <w:rPr>
                                <w:rFonts w:ascii="Arial Narrow" w:hAnsi="Arial Narrow"/>
                              </w:rPr>
                              <w:t>Primeau</w:t>
                            </w:r>
                            <w:proofErr w:type="spellEnd"/>
                            <w:r w:rsidRPr="001D1315">
                              <w:rPr>
                                <w:rFonts w:ascii="Arial Narrow" w:hAnsi="Arial Narrow"/>
                              </w:rPr>
                              <w:t xml:space="preserve"> &amp; Company.</w:t>
                            </w:r>
                            <w:r w:rsidRPr="001D1315">
                              <w:t xml:space="preserve">  </w:t>
                            </w:r>
                            <w:r w:rsidRPr="001D1315">
                              <w:rPr>
                                <w:rFonts w:ascii="Arial Narrow" w:hAnsi="Arial Narrow"/>
                              </w:rPr>
                              <w:t>They erected their headquarters post, six miles above the Big Bend in the Missouri River and continued in business for several years.</w:t>
                            </w:r>
                          </w:p>
                          <w:p w:rsidR="0096179C" w:rsidRDefault="0096179C" w:rsidP="0096179C">
                            <w:pPr>
                              <w:spacing w:line="240" w:lineRule="auto"/>
                              <w:jc w:val="both"/>
                              <w:rPr>
                                <w:rFonts w:ascii="Arial Narrow" w:hAnsi="Arial Narrow"/>
                              </w:rPr>
                            </w:pPr>
                            <w:r>
                              <w:rPr>
                                <w:rFonts w:ascii="Arial Narrow" w:hAnsi="Arial Narrow" w:cs="Arial"/>
                                <w:b/>
                              </w:rPr>
                              <w:t xml:space="preserve">Fort Lisa   </w:t>
                            </w:r>
                            <w:r>
                              <w:rPr>
                                <w:rFonts w:ascii="Arial Narrow" w:hAnsi="Arial Narrow" w:cs="Arial"/>
                              </w:rPr>
                              <w:t xml:space="preserve">1809-1812   </w:t>
                            </w:r>
                            <w:r w:rsidRPr="00637126">
                              <w:rPr>
                                <w:rFonts w:ascii="Arial Narrow" w:hAnsi="Arial Narrow" w:cs="Arial"/>
                              </w:rPr>
                              <w:t>(146-85 Sec.</w:t>
                            </w:r>
                            <w:r>
                              <w:rPr>
                                <w:rFonts w:ascii="Arial Narrow" w:hAnsi="Arial Narrow" w:cs="Arial"/>
                              </w:rPr>
                              <w:t xml:space="preserve"> </w:t>
                            </w:r>
                            <w:r w:rsidRPr="00637126">
                              <w:rPr>
                                <w:rFonts w:ascii="Arial Narrow" w:hAnsi="Arial Narrow" w:cs="Arial"/>
                              </w:rPr>
                              <w:t>13,</w:t>
                            </w:r>
                            <w:r>
                              <w:rPr>
                                <w:rFonts w:ascii="Arial Narrow" w:hAnsi="Arial Narrow" w:cs="Arial"/>
                              </w:rPr>
                              <w:t xml:space="preserve"> </w:t>
                            </w:r>
                            <w:r w:rsidRPr="00637126">
                              <w:rPr>
                                <w:rFonts w:ascii="Arial Narrow" w:hAnsi="Arial Narrow" w:cs="Arial"/>
                              </w:rPr>
                              <w:t>19, &amp; 24)</w:t>
                            </w:r>
                            <w:r w:rsidRPr="00637126">
                              <w:rPr>
                                <w:rFonts w:ascii="Arial Narrow" w:hAnsi="Arial Narrow"/>
                              </w:rPr>
                              <w:t xml:space="preserve">  was an early fur trading post</w:t>
                            </w:r>
                            <w:r>
                              <w:rPr>
                                <w:rFonts w:ascii="Arial Narrow" w:hAnsi="Arial Narrow"/>
                              </w:rPr>
                              <w:t xml:space="preserve"> on the Missouri River 10 miles north of Stanton.  </w:t>
                            </w:r>
                            <w:r w:rsidRPr="00637126">
                              <w:rPr>
                                <w:rFonts w:ascii="Arial Narrow" w:hAnsi="Arial Narrow"/>
                              </w:rPr>
                              <w:t>It was built in 1809 under the direction of Manuel Lisa, a Spaniard from New Orleans, Louisiana who came into the Missouri Basin in 1807 and established many posts along the upper por</w:t>
                            </w:r>
                            <w:r>
                              <w:rPr>
                                <w:rFonts w:ascii="Arial Narrow" w:hAnsi="Arial Narrow"/>
                              </w:rPr>
                              <w:t xml:space="preserve">tion of the river.  </w:t>
                            </w:r>
                            <w:r w:rsidRPr="00637126">
                              <w:rPr>
                                <w:rFonts w:ascii="Arial Narrow" w:hAnsi="Arial Narrow"/>
                              </w:rPr>
                              <w:t xml:space="preserve">The post was sometimes called </w:t>
                            </w:r>
                            <w:r w:rsidRPr="00637126">
                              <w:rPr>
                                <w:rFonts w:ascii="Arial Narrow" w:hAnsi="Arial Narrow"/>
                                <w:b/>
                                <w:bCs/>
                              </w:rPr>
                              <w:t>Fort Lewis</w:t>
                            </w:r>
                            <w:r w:rsidRPr="00637126">
                              <w:rPr>
                                <w:rFonts w:ascii="Arial Narrow" w:hAnsi="Arial Narrow"/>
                              </w:rPr>
                              <w:t xml:space="preserve"> for its operator, Reuben Lewis, brother of </w:t>
                            </w:r>
                            <w:proofErr w:type="spellStart"/>
                            <w:r w:rsidRPr="00637126">
                              <w:rPr>
                                <w:rFonts w:ascii="Arial Narrow" w:hAnsi="Arial Narrow"/>
                              </w:rPr>
                              <w:t>Meriweather</w:t>
                            </w:r>
                            <w:proofErr w:type="spellEnd"/>
                            <w:r w:rsidRPr="00637126">
                              <w:rPr>
                                <w:rFonts w:ascii="Arial Narrow" w:hAnsi="Arial Narrow"/>
                              </w:rPr>
                              <w:t xml:space="preserve"> Lewis of the Lewis &amp; Clark Expedition, and also</w:t>
                            </w:r>
                            <w:r>
                              <w:rPr>
                                <w:rFonts w:ascii="Arial Narrow" w:hAnsi="Arial Narrow"/>
                              </w:rPr>
                              <w:t xml:space="preserve"> known as</w:t>
                            </w:r>
                            <w:r w:rsidRPr="00637126">
                              <w:rPr>
                                <w:rFonts w:ascii="Arial Narrow" w:hAnsi="Arial Narrow"/>
                              </w:rPr>
                              <w:t xml:space="preserve"> </w:t>
                            </w:r>
                            <w:r w:rsidRPr="00637126">
                              <w:rPr>
                                <w:rFonts w:ascii="Arial Narrow" w:hAnsi="Arial Narrow"/>
                                <w:b/>
                              </w:rPr>
                              <w:t>Fort Manuel Lisa</w:t>
                            </w:r>
                            <w:r w:rsidRPr="00637126">
                              <w:rPr>
                                <w:rFonts w:ascii="Arial Narrow" w:hAnsi="Arial Narrow"/>
                              </w:rPr>
                              <w:t>.</w:t>
                            </w:r>
                          </w:p>
                          <w:p w:rsidR="0096179C" w:rsidRDefault="00961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21pt;margin-top:-16.25pt;width:270.75pt;height:78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" fillcolor="white [3201]" strokeweight=".5pt">
                <v:textbox>
                  <w:txbxContent>
                    <w:p w:rsidR="0096179C" w:rsidRPr="00EE7C97" w:rsidRDefault="0096179C" w:rsidP="0096179C">
                      <w:pPr>
                        <w:spacing w:line="240" w:lineRule="auto"/>
                        <w:jc w:val="both"/>
                        <w:rPr>
                          <w:rFonts w:ascii="Arial Narrow" w:hAnsi="Arial Narrow" w:cs="Arial"/>
                        </w:rPr>
                      </w:pPr>
                      <w:r>
                        <w:rPr>
                          <w:rFonts w:ascii="Arial Narrow" w:hAnsi="Arial Narrow" w:cs="Arial"/>
                          <w:b/>
                        </w:rPr>
                        <w:t xml:space="preserve">Expansion   </w:t>
                      </w:r>
                      <w:r>
                        <w:rPr>
                          <w:rFonts w:ascii="Arial Narrow" w:hAnsi="Arial Narrow" w:cs="Arial"/>
                        </w:rPr>
                        <w:t>1899-1922    (144-</w:t>
                      </w:r>
                      <w:proofErr w:type="gramStart"/>
                      <w:r>
                        <w:rPr>
                          <w:rFonts w:ascii="Arial Narrow" w:hAnsi="Arial Narrow" w:cs="Arial"/>
                        </w:rPr>
                        <w:t>86  Sec.27</w:t>
                      </w:r>
                      <w:proofErr w:type="gramEnd"/>
                      <w:r>
                        <w:rPr>
                          <w:rFonts w:ascii="Arial Narrow" w:hAnsi="Arial Narrow" w:cs="Arial"/>
                        </w:rPr>
                        <w:t xml:space="preserve">)   </w:t>
                      </w:r>
                      <w:r w:rsidRPr="00EE7C97">
                        <w:rPr>
                          <w:rFonts w:ascii="Arial Narrow" w:hAnsi="Arial Narrow"/>
                        </w:rPr>
                        <w:t>was a pioneer Missour</w:t>
                      </w:r>
                      <w:r>
                        <w:rPr>
                          <w:rFonts w:ascii="Arial Narrow" w:hAnsi="Arial Narrow"/>
                        </w:rPr>
                        <w:t xml:space="preserve">i River port established 14 miles north of Hazen.  It </w:t>
                      </w:r>
                      <w:r w:rsidRPr="00EE7C97">
                        <w:rPr>
                          <w:rFonts w:ascii="Arial Narrow" w:hAnsi="Arial Narrow" w:cs="Arial"/>
                        </w:rPr>
                        <w:t xml:space="preserve">was founded by John </w:t>
                      </w:r>
                      <w:proofErr w:type="spellStart"/>
                      <w:r w:rsidRPr="00EE7C97">
                        <w:rPr>
                          <w:rFonts w:ascii="Arial Narrow" w:hAnsi="Arial Narrow" w:cs="Arial"/>
                        </w:rPr>
                        <w:t>Bloodgood</w:t>
                      </w:r>
                      <w:proofErr w:type="spellEnd"/>
                      <w:r w:rsidRPr="00EE7C97">
                        <w:rPr>
                          <w:rFonts w:ascii="Arial Narrow" w:hAnsi="Arial Narrow" w:cs="Arial"/>
                        </w:rPr>
                        <w:t xml:space="preserve"> of New Salem and Jacob </w:t>
                      </w:r>
                      <w:proofErr w:type="spellStart"/>
                      <w:r w:rsidRPr="00EE7C97">
                        <w:rPr>
                          <w:rFonts w:ascii="Arial Narrow" w:hAnsi="Arial Narrow" w:cs="Arial"/>
                        </w:rPr>
                        <w:t>Kruckenberg</w:t>
                      </w:r>
                      <w:proofErr w:type="spellEnd"/>
                      <w:r w:rsidRPr="00EE7C97">
                        <w:rPr>
                          <w:rFonts w:ascii="Arial Narrow" w:hAnsi="Arial Narrow" w:cs="Arial"/>
                        </w:rPr>
                        <w:t xml:space="preserve"> of Hazen in 1899.  These gentlemen, assisted financially by the farmers of that vicinity, built the steamboat “</w:t>
                      </w:r>
                      <w:r w:rsidRPr="00EE7C97">
                        <w:rPr>
                          <w:rFonts w:ascii="Arial Narrow" w:hAnsi="Arial Narrow" w:cs="Arial"/>
                          <w:i/>
                        </w:rPr>
                        <w:t>Expansion</w:t>
                      </w:r>
                      <w:r w:rsidRPr="00EE7C97">
                        <w:rPr>
                          <w:rFonts w:ascii="Arial Narrow" w:hAnsi="Arial Narrow" w:cs="Arial"/>
                        </w:rPr>
                        <w:t>,” the first to be erected in Mercer County.  Miss Kathryn Gallagher christened the boat with a bottle of real champagne.</w:t>
                      </w:r>
                    </w:p>
                    <w:p w:rsidR="0096179C" w:rsidRDefault="0096179C" w:rsidP="0096179C">
                      <w:pPr>
                        <w:spacing w:line="240" w:lineRule="auto"/>
                        <w:jc w:val="both"/>
                        <w:rPr>
                          <w:rFonts w:ascii="Arial Narrow" w:hAnsi="Arial Narrow" w:cs="Arial"/>
                        </w:rPr>
                      </w:pPr>
                      <w:r w:rsidRPr="00EE7C97">
                        <w:rPr>
                          <w:rFonts w:ascii="Arial Narrow" w:hAnsi="Arial Narrow" w:cs="Arial"/>
                        </w:rPr>
                        <w:t xml:space="preserve">The first storekeeper was Henry </w:t>
                      </w:r>
                      <w:proofErr w:type="spellStart"/>
                      <w:r w:rsidRPr="00EE7C97">
                        <w:rPr>
                          <w:rFonts w:ascii="Arial Narrow" w:hAnsi="Arial Narrow" w:cs="Arial"/>
                        </w:rPr>
                        <w:t>Sagehorn</w:t>
                      </w:r>
                      <w:proofErr w:type="spellEnd"/>
                      <w:r w:rsidRPr="00EE7C97">
                        <w:rPr>
                          <w:rFonts w:ascii="Arial Narrow" w:hAnsi="Arial Narrow" w:cs="Arial"/>
                        </w:rPr>
                        <w:t xml:space="preserve">, who came from Ft. Yates where he was the postmaster and had been in charge of the soldiers’ canteen.  Later John </w:t>
                      </w:r>
                      <w:proofErr w:type="spellStart"/>
                      <w:r w:rsidRPr="00EE7C97">
                        <w:rPr>
                          <w:rFonts w:ascii="Arial Narrow" w:hAnsi="Arial Narrow" w:cs="Arial"/>
                        </w:rPr>
                        <w:t>Bohrer</w:t>
                      </w:r>
                      <w:proofErr w:type="spellEnd"/>
                      <w:r w:rsidRPr="00EE7C97">
                        <w:rPr>
                          <w:rFonts w:ascii="Arial Narrow" w:hAnsi="Arial Narrow" w:cs="Arial"/>
                        </w:rPr>
                        <w:t xml:space="preserve">, Sr., who also erected an elevator, bought the store.  In 1905 the I.P. Baker interest established a lumber yard with John </w:t>
                      </w:r>
                      <w:proofErr w:type="spellStart"/>
                      <w:r w:rsidRPr="00EE7C97">
                        <w:rPr>
                          <w:rFonts w:ascii="Arial Narrow" w:hAnsi="Arial Narrow" w:cs="Arial"/>
                        </w:rPr>
                        <w:t>Bohrer</w:t>
                      </w:r>
                      <w:proofErr w:type="spellEnd"/>
                      <w:r w:rsidRPr="00EE7C97">
                        <w:rPr>
                          <w:rFonts w:ascii="Arial Narrow" w:hAnsi="Arial Narrow" w:cs="Arial"/>
                        </w:rPr>
                        <w:t xml:space="preserve">, Jr., as manager.  One year later, it was taken over by Benjamin </w:t>
                      </w:r>
                      <w:proofErr w:type="spellStart"/>
                      <w:r w:rsidRPr="00EE7C97">
                        <w:rPr>
                          <w:rFonts w:ascii="Arial Narrow" w:hAnsi="Arial Narrow" w:cs="Arial"/>
                        </w:rPr>
                        <w:t>Stoelting</w:t>
                      </w:r>
                      <w:proofErr w:type="spellEnd"/>
                      <w:r w:rsidRPr="00EE7C97">
                        <w:rPr>
                          <w:rFonts w:ascii="Arial Narrow" w:hAnsi="Arial Narrow" w:cs="Arial"/>
                        </w:rPr>
                        <w:t>.</w:t>
                      </w:r>
                      <w:r>
                        <w:rPr>
                          <w:rFonts w:ascii="Arial Narrow" w:hAnsi="Arial Narrow" w:cs="Arial"/>
                        </w:rPr>
                        <w:t xml:space="preserve">  </w:t>
                      </w:r>
                      <w:r w:rsidRPr="00EE7C97">
                        <w:rPr>
                          <w:rFonts w:ascii="Arial Narrow" w:hAnsi="Arial Narrow" w:cs="Arial"/>
                        </w:rPr>
                        <w:t>Expansion is now underwater due to t</w:t>
                      </w:r>
                      <w:r>
                        <w:rPr>
                          <w:rFonts w:ascii="Arial Narrow" w:hAnsi="Arial Narrow" w:cs="Arial"/>
                        </w:rPr>
                        <w:t>he creation of the Garrison Dam in the 1950s.</w:t>
                      </w:r>
                    </w:p>
                    <w:p w:rsidR="0096179C" w:rsidRDefault="0096179C" w:rsidP="0096179C">
                      <w:pPr>
                        <w:spacing w:line="240" w:lineRule="auto"/>
                        <w:jc w:val="both"/>
                        <w:rPr>
                          <w:rFonts w:ascii="Arial Narrow" w:hAnsi="Arial Narrow"/>
                        </w:rPr>
                      </w:pPr>
                      <w:r>
                        <w:rPr>
                          <w:rFonts w:ascii="Arial Narrow" w:hAnsi="Arial Narrow" w:cs="Arial"/>
                          <w:b/>
                        </w:rPr>
                        <w:t xml:space="preserve">Farrington   </w:t>
                      </w:r>
                      <w:r>
                        <w:rPr>
                          <w:rFonts w:ascii="Arial Narrow" w:hAnsi="Arial Narrow" w:cs="Arial"/>
                        </w:rPr>
                        <w:t xml:space="preserve">1910-1914   </w:t>
                      </w:r>
                      <w:r w:rsidRPr="005D54A5">
                        <w:rPr>
                          <w:rFonts w:ascii="Arial Narrow" w:hAnsi="Arial Narrow" w:cs="Arial"/>
                        </w:rPr>
                        <w:t>(144-87 Sec.</w:t>
                      </w:r>
                      <w:r>
                        <w:rPr>
                          <w:rFonts w:ascii="Arial Narrow" w:hAnsi="Arial Narrow" w:cs="Arial"/>
                        </w:rPr>
                        <w:t xml:space="preserve"> </w:t>
                      </w:r>
                      <w:r w:rsidRPr="005D54A5">
                        <w:rPr>
                          <w:rFonts w:ascii="Arial Narrow" w:hAnsi="Arial Narrow" w:cs="Arial"/>
                        </w:rPr>
                        <w:t>30)</w:t>
                      </w:r>
                      <w:r w:rsidRPr="005D54A5">
                        <w:t xml:space="preserve"> </w:t>
                      </w:r>
                      <w:r w:rsidRPr="005D54A5">
                        <w:rPr>
                          <w:rFonts w:ascii="Arial Narrow" w:hAnsi="Arial Narrow"/>
                        </w:rPr>
                        <w:t xml:space="preserve">was a rural post office established in 1909 as </w:t>
                      </w:r>
                      <w:r w:rsidRPr="005D54A5">
                        <w:rPr>
                          <w:rFonts w:ascii="Arial Narrow" w:hAnsi="Arial Narrow"/>
                          <w:b/>
                          <w:bCs/>
                        </w:rPr>
                        <w:t>Thomas</w:t>
                      </w:r>
                      <w:r w:rsidRPr="005D54A5">
                        <w:rPr>
                          <w:rFonts w:ascii="Arial Narrow" w:hAnsi="Arial Narrow"/>
                        </w:rPr>
                        <w:t xml:space="preserve"> one mile east of Beulah.  In 1910 the name was changed to </w:t>
                      </w:r>
                      <w:r w:rsidRPr="00E851CA">
                        <w:rPr>
                          <w:rFonts w:ascii="Arial Narrow" w:hAnsi="Arial Narrow"/>
                          <w:b/>
                          <w:bCs/>
                        </w:rPr>
                        <w:t>Farrington</w:t>
                      </w:r>
                      <w:r w:rsidRPr="005D54A5">
                        <w:rPr>
                          <w:rFonts w:ascii="Arial Narrow" w:hAnsi="Arial Narrow"/>
                        </w:rPr>
                        <w:t>, both names honoring postmaster Thomas P. Farrington.</w:t>
                      </w:r>
                      <w:r>
                        <w:rPr>
                          <w:rFonts w:ascii="Arial Narrow" w:hAnsi="Arial Narrow"/>
                        </w:rPr>
                        <w:t xml:space="preserve">  It was discontinued in 1914.</w:t>
                      </w:r>
                    </w:p>
                    <w:p w:rsidR="0096179C" w:rsidRDefault="0096179C" w:rsidP="0096179C">
                      <w:pPr>
                        <w:spacing w:line="240" w:lineRule="auto"/>
                        <w:jc w:val="both"/>
                        <w:rPr>
                          <w:rFonts w:ascii="Arial Narrow" w:hAnsi="Arial Narrow" w:cs="Arial"/>
                        </w:rPr>
                      </w:pPr>
                      <w:r w:rsidRPr="00EE7C97">
                        <w:rPr>
                          <w:rFonts w:ascii="Arial Narrow" w:hAnsi="Arial Narrow" w:cs="Arial"/>
                          <w:b/>
                        </w:rPr>
                        <w:t xml:space="preserve">Fort Clark   </w:t>
                      </w:r>
                      <w:r>
                        <w:rPr>
                          <w:rFonts w:ascii="Arial Narrow" w:hAnsi="Arial Narrow" w:cs="Arial"/>
                        </w:rPr>
                        <w:t xml:space="preserve">1829   </w:t>
                      </w:r>
                      <w:r w:rsidRPr="00EE7C97">
                        <w:rPr>
                          <w:rFonts w:ascii="Arial Narrow" w:hAnsi="Arial Narrow" w:cs="Arial"/>
                        </w:rPr>
                        <w:t>(144-84 Sec.</w:t>
                      </w:r>
                      <w:r>
                        <w:rPr>
                          <w:rFonts w:ascii="Arial Narrow" w:hAnsi="Arial Narrow" w:cs="Arial"/>
                        </w:rPr>
                        <w:t xml:space="preserve"> 36)   </w:t>
                      </w:r>
                      <w:r w:rsidRPr="00EE7C97">
                        <w:rPr>
                          <w:rFonts w:ascii="Arial Narrow" w:hAnsi="Arial Narrow"/>
                        </w:rPr>
                        <w:t>was a trading post that was established</w:t>
                      </w:r>
                      <w:r>
                        <w:rPr>
                          <w:rFonts w:ascii="Arial Narrow" w:hAnsi="Arial Narrow"/>
                        </w:rPr>
                        <w:t xml:space="preserve"> on the Missouri River</w:t>
                      </w:r>
                      <w:r w:rsidRPr="00EE7C97">
                        <w:rPr>
                          <w:rFonts w:ascii="Arial Narrow" w:hAnsi="Arial Narrow"/>
                        </w:rPr>
                        <w:t xml:space="preserve"> in 1829, in the extreme SE corner of Mercer County by the American Fur Company.  They built a building 197’ x 132’, and named it for William Clark (1770-1838) of the Lewis &amp; Clark Expedition. James </w:t>
                      </w:r>
                      <w:proofErr w:type="spellStart"/>
                      <w:r w:rsidRPr="00EE7C97">
                        <w:rPr>
                          <w:rFonts w:ascii="Arial Narrow" w:hAnsi="Arial Narrow"/>
                        </w:rPr>
                        <w:t>Kipp</w:t>
                      </w:r>
                      <w:proofErr w:type="spellEnd"/>
                      <w:r w:rsidRPr="00EE7C97">
                        <w:rPr>
                          <w:rFonts w:ascii="Arial Narrow" w:hAnsi="Arial Narrow"/>
                        </w:rPr>
                        <w:t xml:space="preserve"> was</w:t>
                      </w:r>
                      <w:r>
                        <w:rPr>
                          <w:rFonts w:ascii="Arial Narrow" w:hAnsi="Arial Narrow"/>
                        </w:rPr>
                        <w:t xml:space="preserve"> the first manager of the fort. It </w:t>
                      </w:r>
                      <w:r w:rsidRPr="00EE7C97">
                        <w:rPr>
                          <w:rFonts w:ascii="Arial Narrow" w:hAnsi="Arial Narrow"/>
                        </w:rPr>
                        <w:t>was the center of the terrible smallpox epidemic of 1837 that killed most of the Mandan Indian tribe.  It was abandoned in the 1860</w:t>
                      </w:r>
                      <w:r>
                        <w:rPr>
                          <w:rFonts w:ascii="Arial Narrow" w:hAnsi="Arial Narrow"/>
                        </w:rPr>
                        <w:t>s</w:t>
                      </w:r>
                      <w:r w:rsidRPr="00EE7C97">
                        <w:rPr>
                          <w:rFonts w:ascii="Arial Narrow" w:hAnsi="Arial Narrow" w:cs="Arial"/>
                        </w:rPr>
                        <w:t>.</w:t>
                      </w:r>
                    </w:p>
                    <w:p w:rsidR="0096179C" w:rsidRDefault="0096179C" w:rsidP="0096179C">
                      <w:pPr>
                        <w:spacing w:line="240" w:lineRule="auto"/>
                        <w:jc w:val="both"/>
                        <w:rPr>
                          <w:rFonts w:ascii="Arial Narrow" w:hAnsi="Arial Narrow"/>
                        </w:rPr>
                      </w:pPr>
                      <w:r>
                        <w:rPr>
                          <w:rFonts w:ascii="Arial Narrow" w:hAnsi="Arial Narrow"/>
                          <w:b/>
                          <w:bCs/>
                        </w:rPr>
                        <w:t xml:space="preserve"> Fort Clark</w:t>
                      </w:r>
                      <w:r>
                        <w:rPr>
                          <w:rFonts w:ascii="Arial Narrow" w:hAnsi="Arial Narrow"/>
                          <w:bCs/>
                        </w:rPr>
                        <w:t xml:space="preserve"> in </w:t>
                      </w:r>
                      <w:r w:rsidRPr="006E2660">
                        <w:rPr>
                          <w:rFonts w:ascii="Arial Narrow" w:hAnsi="Arial Narrow"/>
                          <w:bCs/>
                        </w:rPr>
                        <w:t>Oliver</w:t>
                      </w:r>
                      <w:r>
                        <w:rPr>
                          <w:rFonts w:ascii="Arial Narrow" w:hAnsi="Arial Narrow"/>
                          <w:bCs/>
                        </w:rPr>
                        <w:t xml:space="preserve"> County   1909-1969</w:t>
                      </w:r>
                      <w:r w:rsidRPr="004B0F38">
                        <w:rPr>
                          <w:rFonts w:ascii="Arial Narrow" w:hAnsi="Arial Narrow"/>
                          <w:b/>
                          <w:bCs/>
                        </w:rPr>
                        <w:t xml:space="preserve">   </w:t>
                      </w:r>
                      <w:r>
                        <w:rPr>
                          <w:rFonts w:ascii="Arial Narrow" w:hAnsi="Arial Narrow"/>
                          <w:b/>
                          <w:bCs/>
                        </w:rPr>
                        <w:t>(</w:t>
                      </w:r>
                      <w:r w:rsidRPr="004B0F38">
                        <w:rPr>
                          <w:rFonts w:ascii="Arial Narrow" w:hAnsi="Arial Narrow"/>
                          <w:bCs/>
                        </w:rPr>
                        <w:t>144-83-31</w:t>
                      </w:r>
                      <w:r>
                        <w:rPr>
                          <w:rFonts w:ascii="Arial Narrow" w:hAnsi="Arial Narrow"/>
                          <w:bCs/>
                        </w:rPr>
                        <w:t xml:space="preserve">)   </w:t>
                      </w:r>
                      <w:r w:rsidRPr="004B0F38">
                        <w:rPr>
                          <w:rFonts w:ascii="Arial Narrow" w:hAnsi="Arial Narrow"/>
                        </w:rPr>
                        <w:t>In 1909 this town site along the Mis</w:t>
                      </w:r>
                      <w:r>
                        <w:rPr>
                          <w:rFonts w:ascii="Arial Narrow" w:hAnsi="Arial Narrow"/>
                        </w:rPr>
                        <w:t xml:space="preserve">souri River was platted in </w:t>
                      </w:r>
                      <w:r w:rsidRPr="004B0F38">
                        <w:rPr>
                          <w:rFonts w:ascii="Arial Narrow" w:hAnsi="Arial Narrow"/>
                        </w:rPr>
                        <w:t>by Robert W. Livingston immediately ESE of the abandoned ruins of the old fur trading post of this name.</w:t>
                      </w:r>
                      <w:r>
                        <w:rPr>
                          <w:rFonts w:ascii="Arial Narrow" w:hAnsi="Arial Narrow"/>
                        </w:rPr>
                        <w:t xml:space="preserve">  It was discontinued as a post office in 1969.</w:t>
                      </w:r>
                    </w:p>
                    <w:p w:rsidR="0096179C" w:rsidRPr="002E4527" w:rsidRDefault="0096179C" w:rsidP="0096179C">
                      <w:pPr>
                        <w:spacing w:line="240" w:lineRule="auto"/>
                        <w:jc w:val="both"/>
                      </w:pPr>
                      <w:r w:rsidRPr="002E4527">
                        <w:rPr>
                          <w:rFonts w:ascii="Arial Narrow" w:hAnsi="Arial Narrow" w:cs="Arial"/>
                          <w:b/>
                        </w:rPr>
                        <w:t xml:space="preserve">Fort </w:t>
                      </w:r>
                      <w:proofErr w:type="spellStart"/>
                      <w:r w:rsidRPr="002E4527">
                        <w:rPr>
                          <w:rFonts w:ascii="Arial Narrow" w:hAnsi="Arial Narrow" w:cs="Arial"/>
                          <w:b/>
                        </w:rPr>
                        <w:t>Kipp</w:t>
                      </w:r>
                      <w:proofErr w:type="spellEnd"/>
                      <w:r w:rsidRPr="002E4527">
                        <w:rPr>
                          <w:rFonts w:ascii="Arial Narrow" w:hAnsi="Arial Narrow" w:cs="Arial"/>
                          <w:b/>
                        </w:rPr>
                        <w:t xml:space="preserve">   </w:t>
                      </w:r>
                      <w:r>
                        <w:rPr>
                          <w:rFonts w:ascii="Arial Narrow" w:hAnsi="Arial Narrow" w:cs="Arial"/>
                        </w:rPr>
                        <w:t xml:space="preserve">1827   </w:t>
                      </w:r>
                      <w:r w:rsidRPr="002E4527">
                        <w:rPr>
                          <w:rFonts w:ascii="Arial Narrow" w:hAnsi="Arial Narrow" w:cs="Arial"/>
                        </w:rPr>
                        <w:t xml:space="preserve">was operated by James </w:t>
                      </w:r>
                      <w:proofErr w:type="spellStart"/>
                      <w:r w:rsidRPr="002E4527">
                        <w:rPr>
                          <w:rFonts w:ascii="Arial Narrow" w:hAnsi="Arial Narrow" w:cs="Arial"/>
                        </w:rPr>
                        <w:t>Kipp</w:t>
                      </w:r>
                      <w:proofErr w:type="spellEnd"/>
                      <w:r w:rsidRPr="002E4527">
                        <w:rPr>
                          <w:rFonts w:ascii="Arial Narrow" w:hAnsi="Arial Narrow" w:cs="Arial"/>
                        </w:rPr>
                        <w:t xml:space="preserve"> and located near the Hill Top (Mandan) village.</w:t>
                      </w:r>
                      <w:r>
                        <w:rPr>
                          <w:rFonts w:ascii="Arial Narrow" w:hAnsi="Arial Narrow" w:cs="Arial"/>
                        </w:rPr>
                        <w:t xml:space="preserve">  Very little is known about this fort.</w:t>
                      </w:r>
                    </w:p>
                    <w:p w:rsidR="0096179C" w:rsidRPr="003F5222" w:rsidRDefault="0096179C" w:rsidP="0096179C">
                      <w:pPr>
                        <w:spacing w:line="240" w:lineRule="auto"/>
                        <w:jc w:val="both"/>
                        <w:rPr>
                          <w:rFonts w:ascii="Arial Narrow" w:hAnsi="Arial Narrow" w:cs="Arial"/>
                          <w:b/>
                          <w:szCs w:val="24"/>
                        </w:rPr>
                      </w:pPr>
                      <w:r>
                        <w:rPr>
                          <w:rFonts w:ascii="Arial Narrow" w:hAnsi="Arial Narrow" w:cs="Arial"/>
                          <w:b/>
                        </w:rPr>
                        <w:t xml:space="preserve">Fort Defiance   </w:t>
                      </w:r>
                      <w:r>
                        <w:rPr>
                          <w:rFonts w:ascii="Arial Narrow" w:hAnsi="Arial Narrow" w:cs="Arial"/>
                        </w:rPr>
                        <w:t xml:space="preserve">1845-1860s   </w:t>
                      </w:r>
                      <w:r w:rsidRPr="001D1315">
                        <w:rPr>
                          <w:rFonts w:ascii="Arial Narrow" w:hAnsi="Arial Narrow"/>
                        </w:rPr>
                        <w:t>this was a short-lived fur trading post founded in 1845 by Alexander Harvey and Francois A. Chardon, supposedly to show their defiance toward their former employers at Fort McKenzie</w:t>
                      </w:r>
                      <w:r>
                        <w:rPr>
                          <w:rFonts w:ascii="Arial Narrow" w:hAnsi="Arial Narrow"/>
                        </w:rPr>
                        <w:t>, MT</w:t>
                      </w:r>
                      <w:r w:rsidRPr="001D1315">
                        <w:rPr>
                          <w:rFonts w:ascii="Arial Narrow" w:hAnsi="Arial Narrow"/>
                        </w:rPr>
                        <w:t xml:space="preserve">.  They had been dismissed because of their lawlessness and their abuse of the Indians.  They established an opposition company known as Harvey </w:t>
                      </w:r>
                      <w:proofErr w:type="spellStart"/>
                      <w:r w:rsidRPr="001D1315">
                        <w:rPr>
                          <w:rFonts w:ascii="Arial Narrow" w:hAnsi="Arial Narrow"/>
                        </w:rPr>
                        <w:t>Primeau</w:t>
                      </w:r>
                      <w:proofErr w:type="spellEnd"/>
                      <w:r w:rsidRPr="001D1315">
                        <w:rPr>
                          <w:rFonts w:ascii="Arial Narrow" w:hAnsi="Arial Narrow"/>
                        </w:rPr>
                        <w:t xml:space="preserve"> &amp; Company.</w:t>
                      </w:r>
                      <w:r w:rsidRPr="001D1315">
                        <w:t xml:space="preserve">  </w:t>
                      </w:r>
                      <w:r w:rsidRPr="001D1315">
                        <w:rPr>
                          <w:rFonts w:ascii="Arial Narrow" w:hAnsi="Arial Narrow"/>
                        </w:rPr>
                        <w:t>They erected their headquarters post, six miles above the Big Bend in the Missouri River and continued in business for several years.</w:t>
                      </w:r>
                    </w:p>
                    <w:p w:rsidR="0096179C" w:rsidRDefault="0096179C" w:rsidP="0096179C">
                      <w:pPr>
                        <w:spacing w:line="240" w:lineRule="auto"/>
                        <w:jc w:val="both"/>
                        <w:rPr>
                          <w:rFonts w:ascii="Arial Narrow" w:hAnsi="Arial Narrow"/>
                        </w:rPr>
                      </w:pPr>
                      <w:r>
                        <w:rPr>
                          <w:rFonts w:ascii="Arial Narrow" w:hAnsi="Arial Narrow" w:cs="Arial"/>
                          <w:b/>
                        </w:rPr>
                        <w:t xml:space="preserve">Fort Lisa   </w:t>
                      </w:r>
                      <w:r>
                        <w:rPr>
                          <w:rFonts w:ascii="Arial Narrow" w:hAnsi="Arial Narrow" w:cs="Arial"/>
                        </w:rPr>
                        <w:t xml:space="preserve">1809-1812   </w:t>
                      </w:r>
                      <w:r w:rsidRPr="00637126">
                        <w:rPr>
                          <w:rFonts w:ascii="Arial Narrow" w:hAnsi="Arial Narrow" w:cs="Arial"/>
                        </w:rPr>
                        <w:t>(146-85 Sec.</w:t>
                      </w:r>
                      <w:r>
                        <w:rPr>
                          <w:rFonts w:ascii="Arial Narrow" w:hAnsi="Arial Narrow" w:cs="Arial"/>
                        </w:rPr>
                        <w:t xml:space="preserve"> </w:t>
                      </w:r>
                      <w:r w:rsidRPr="00637126">
                        <w:rPr>
                          <w:rFonts w:ascii="Arial Narrow" w:hAnsi="Arial Narrow" w:cs="Arial"/>
                        </w:rPr>
                        <w:t>13,</w:t>
                      </w:r>
                      <w:r>
                        <w:rPr>
                          <w:rFonts w:ascii="Arial Narrow" w:hAnsi="Arial Narrow" w:cs="Arial"/>
                        </w:rPr>
                        <w:t xml:space="preserve"> </w:t>
                      </w:r>
                      <w:r w:rsidRPr="00637126">
                        <w:rPr>
                          <w:rFonts w:ascii="Arial Narrow" w:hAnsi="Arial Narrow" w:cs="Arial"/>
                        </w:rPr>
                        <w:t>19, &amp; 24)</w:t>
                      </w:r>
                      <w:r w:rsidRPr="00637126">
                        <w:rPr>
                          <w:rFonts w:ascii="Arial Narrow" w:hAnsi="Arial Narrow"/>
                        </w:rPr>
                        <w:t xml:space="preserve">  was an early fur trading post</w:t>
                      </w:r>
                      <w:r>
                        <w:rPr>
                          <w:rFonts w:ascii="Arial Narrow" w:hAnsi="Arial Narrow"/>
                        </w:rPr>
                        <w:t xml:space="preserve"> on the Missouri River 10 miles north of Stanton.  </w:t>
                      </w:r>
                      <w:r w:rsidRPr="00637126">
                        <w:rPr>
                          <w:rFonts w:ascii="Arial Narrow" w:hAnsi="Arial Narrow"/>
                        </w:rPr>
                        <w:t>It was built in 1809 under the direction of Manuel Lisa, a Spaniard from New Orleans, Louisiana who came into the Missouri Basin in 1807 and established many posts along the upper por</w:t>
                      </w:r>
                      <w:r>
                        <w:rPr>
                          <w:rFonts w:ascii="Arial Narrow" w:hAnsi="Arial Narrow"/>
                        </w:rPr>
                        <w:t xml:space="preserve">tion of the river.  </w:t>
                      </w:r>
                      <w:r w:rsidRPr="00637126">
                        <w:rPr>
                          <w:rFonts w:ascii="Arial Narrow" w:hAnsi="Arial Narrow"/>
                        </w:rPr>
                        <w:t xml:space="preserve">The post was sometimes called </w:t>
                      </w:r>
                      <w:r w:rsidRPr="00637126">
                        <w:rPr>
                          <w:rFonts w:ascii="Arial Narrow" w:hAnsi="Arial Narrow"/>
                          <w:b/>
                          <w:bCs/>
                        </w:rPr>
                        <w:t>Fort Lewis</w:t>
                      </w:r>
                      <w:r w:rsidRPr="00637126">
                        <w:rPr>
                          <w:rFonts w:ascii="Arial Narrow" w:hAnsi="Arial Narrow"/>
                        </w:rPr>
                        <w:t xml:space="preserve"> for its operator, Reuben Lewis, brother of </w:t>
                      </w:r>
                      <w:proofErr w:type="spellStart"/>
                      <w:r w:rsidRPr="00637126">
                        <w:rPr>
                          <w:rFonts w:ascii="Arial Narrow" w:hAnsi="Arial Narrow"/>
                        </w:rPr>
                        <w:t>Meriweather</w:t>
                      </w:r>
                      <w:proofErr w:type="spellEnd"/>
                      <w:r w:rsidRPr="00637126">
                        <w:rPr>
                          <w:rFonts w:ascii="Arial Narrow" w:hAnsi="Arial Narrow"/>
                        </w:rPr>
                        <w:t xml:space="preserve"> Lewis of the Lewis &amp; Clark Expedition, and also</w:t>
                      </w:r>
                      <w:r>
                        <w:rPr>
                          <w:rFonts w:ascii="Arial Narrow" w:hAnsi="Arial Narrow"/>
                        </w:rPr>
                        <w:t xml:space="preserve"> known as</w:t>
                      </w:r>
                      <w:r w:rsidRPr="00637126">
                        <w:rPr>
                          <w:rFonts w:ascii="Arial Narrow" w:hAnsi="Arial Narrow"/>
                        </w:rPr>
                        <w:t xml:space="preserve"> </w:t>
                      </w:r>
                      <w:r w:rsidRPr="00637126">
                        <w:rPr>
                          <w:rFonts w:ascii="Arial Narrow" w:hAnsi="Arial Narrow"/>
                          <w:b/>
                        </w:rPr>
                        <w:t>Fort Manuel Lisa</w:t>
                      </w:r>
                      <w:r w:rsidRPr="00637126">
                        <w:rPr>
                          <w:rFonts w:ascii="Arial Narrow" w:hAnsi="Arial Narrow"/>
                        </w:rPr>
                        <w:t>.</w:t>
                      </w:r>
                    </w:p>
                    <w:p w:rsidR="0096179C" w:rsidRDefault="0096179C"/>
                  </w:txbxContent>
                </v:textbox>
              </v:shape>
            </w:pict>
          </mc:Fallback>
        </mc:AlternateContent>
      </w:r>
    </w:p>
    <w:p w:rsidR="0096179C" w:rsidRDefault="0096179C" w:rsidP="00147AB0">
      <w:pPr>
        <w:rPr>
          <w:rFonts w:ascii="Arial" w:hAnsi="Arial" w:cs="Arial"/>
          <w:b/>
          <w:sz w:val="20"/>
          <w:szCs w:val="20"/>
        </w:rPr>
      </w:pPr>
    </w:p>
    <w:p w:rsidR="0096179C" w:rsidRDefault="0096179C" w:rsidP="00147AB0">
      <w:pPr>
        <w:rPr>
          <w:rFonts w:ascii="Arial" w:hAnsi="Arial" w:cs="Arial"/>
          <w:b/>
          <w:sz w:val="20"/>
          <w:szCs w:val="20"/>
        </w:rPr>
      </w:pPr>
    </w:p>
    <w:p w:rsidR="00147AB0" w:rsidRDefault="00147AB0" w:rsidP="00147AB0"/>
    <w:p w:rsidR="000E3B01" w:rsidRDefault="000E3B01"/>
    <w:p w:rsidR="00E222E2" w:rsidRDefault="00E222E2">
      <w:bookmarkStart w:id="0" w:name="_GoBack"/>
      <w:bookmarkEnd w:id="0"/>
    </w:p>
    <w:sectPr w:rsidR="00E222E2" w:rsidSect="00D35C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53"/>
    <w:rsid w:val="000E3B01"/>
    <w:rsid w:val="00147AB0"/>
    <w:rsid w:val="00205943"/>
    <w:rsid w:val="00236409"/>
    <w:rsid w:val="002C0593"/>
    <w:rsid w:val="00477F53"/>
    <w:rsid w:val="00613484"/>
    <w:rsid w:val="00627403"/>
    <w:rsid w:val="008879DB"/>
    <w:rsid w:val="009270D6"/>
    <w:rsid w:val="009455FA"/>
    <w:rsid w:val="0096179C"/>
    <w:rsid w:val="00D35C6E"/>
    <w:rsid w:val="00E222E2"/>
    <w:rsid w:val="00E84D33"/>
    <w:rsid w:val="00F3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80CA2-0CE1-41B5-9173-E017412B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B0"/>
    <w:pPr>
      <w:spacing w:after="200" w:line="27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F53"/>
    <w:pPr>
      <w:spacing w:after="0" w:line="240" w:lineRule="auto"/>
    </w:pPr>
  </w:style>
  <w:style w:type="character" w:styleId="Hyperlink">
    <w:name w:val="Hyperlink"/>
    <w:basedOn w:val="DefaultParagraphFont"/>
    <w:uiPriority w:val="99"/>
    <w:unhideWhenUsed/>
    <w:rsid w:val="00205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4682">
      <w:bodyDiv w:val="1"/>
      <w:marLeft w:val="0"/>
      <w:marRight w:val="0"/>
      <w:marTop w:val="0"/>
      <w:marBottom w:val="0"/>
      <w:divBdr>
        <w:top w:val="none" w:sz="0" w:space="0" w:color="auto"/>
        <w:left w:val="none" w:sz="0" w:space="0" w:color="auto"/>
        <w:bottom w:val="none" w:sz="0" w:space="0" w:color="auto"/>
        <w:right w:val="none" w:sz="0" w:space="0" w:color="auto"/>
      </w:divBdr>
    </w:div>
    <w:div w:id="597101490">
      <w:bodyDiv w:val="1"/>
      <w:marLeft w:val="0"/>
      <w:marRight w:val="0"/>
      <w:marTop w:val="0"/>
      <w:marBottom w:val="0"/>
      <w:divBdr>
        <w:top w:val="none" w:sz="0" w:space="0" w:color="auto"/>
        <w:left w:val="none" w:sz="0" w:space="0" w:color="auto"/>
        <w:bottom w:val="none" w:sz="0" w:space="0" w:color="auto"/>
        <w:right w:val="none" w:sz="0" w:space="0" w:color="auto"/>
      </w:divBdr>
    </w:div>
    <w:div w:id="1117793648">
      <w:bodyDiv w:val="1"/>
      <w:marLeft w:val="0"/>
      <w:marRight w:val="0"/>
      <w:marTop w:val="0"/>
      <w:marBottom w:val="0"/>
      <w:divBdr>
        <w:top w:val="none" w:sz="0" w:space="0" w:color="auto"/>
        <w:left w:val="none" w:sz="0" w:space="0" w:color="auto"/>
        <w:bottom w:val="none" w:sz="0" w:space="0" w:color="auto"/>
        <w:right w:val="none" w:sz="0" w:space="0" w:color="auto"/>
      </w:divBdr>
    </w:div>
    <w:div w:id="20983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S@westriv.com" TargetMode="External"/><Relationship Id="rId3" Type="http://schemas.openxmlformats.org/officeDocument/2006/relationships/settings" Target="settings.xml"/><Relationship Id="rId7" Type="http://schemas.openxmlformats.org/officeDocument/2006/relationships/hyperlink" Target="mailto:MCHS@westriv.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AD2C-B844-4977-9454-7796035B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6</cp:revision>
  <dcterms:created xsi:type="dcterms:W3CDTF">2024-05-07T13:41:00Z</dcterms:created>
  <dcterms:modified xsi:type="dcterms:W3CDTF">2024-05-08T16:32:00Z</dcterms:modified>
</cp:coreProperties>
</file>